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4D" w:rsidRDefault="0082314D" w:rsidP="0082314D">
      <w:pPr>
        <w:rPr>
          <w:b/>
          <w:sz w:val="28"/>
        </w:rPr>
      </w:pPr>
      <w:r w:rsidRPr="0007476D">
        <w:rPr>
          <w:b/>
          <w:sz w:val="28"/>
        </w:rPr>
        <w:t>Uwagi dla recytatora OKR</w:t>
      </w:r>
    </w:p>
    <w:p w:rsidR="0082314D" w:rsidRPr="00A925A5" w:rsidRDefault="0082314D" w:rsidP="0082314D">
      <w:pPr>
        <w:spacing w:after="0"/>
        <w:rPr>
          <w:b/>
          <w:sz w:val="28"/>
        </w:rPr>
      </w:pPr>
      <w:r w:rsidRPr="00A46CDC">
        <w:rPr>
          <w:rFonts w:cs="Times New Roman"/>
          <w:sz w:val="26"/>
          <w:szCs w:val="26"/>
        </w:rPr>
        <w:t xml:space="preserve">Proszę Państwa, w związku z powtarzającymi się pytaniami odnośnie </w:t>
      </w:r>
      <w:r w:rsidRPr="00381844">
        <w:rPr>
          <w:rFonts w:cs="Times New Roman"/>
          <w:b/>
          <w:sz w:val="26"/>
          <w:szCs w:val="26"/>
          <w:u w:val="single"/>
        </w:rPr>
        <w:t>Ogólnopolskiego Konkursu Recytatorskiego</w:t>
      </w:r>
      <w:r>
        <w:rPr>
          <w:rFonts w:cs="Times New Roman"/>
          <w:sz w:val="26"/>
          <w:szCs w:val="26"/>
        </w:rPr>
        <w:t xml:space="preserve"> - </w:t>
      </w:r>
      <w:r w:rsidRPr="00A46CDC">
        <w:rPr>
          <w:rFonts w:cs="Times New Roman"/>
          <w:sz w:val="26"/>
          <w:szCs w:val="26"/>
        </w:rPr>
        <w:t xml:space="preserve"> </w:t>
      </w:r>
      <w:r w:rsidRPr="005925F7">
        <w:rPr>
          <w:rFonts w:cs="Times New Roman"/>
          <w:b/>
          <w:sz w:val="26"/>
          <w:szCs w:val="26"/>
        </w:rPr>
        <w:t>kilka</w:t>
      </w:r>
      <w:r w:rsidRPr="00A46CDC">
        <w:rPr>
          <w:rFonts w:cs="Times New Roman"/>
          <w:sz w:val="26"/>
          <w:szCs w:val="26"/>
        </w:rPr>
        <w:t xml:space="preserve"> NAJWAŻNIEJSZYCH uwag:</w:t>
      </w:r>
    </w:p>
    <w:p w:rsidR="0082314D" w:rsidRPr="00037246" w:rsidRDefault="0082314D" w:rsidP="0082314D">
      <w:pPr>
        <w:jc w:val="both"/>
        <w:rPr>
          <w:rFonts w:cs="Times New Roman"/>
          <w:sz w:val="16"/>
          <w:szCs w:val="16"/>
        </w:rPr>
      </w:pPr>
    </w:p>
    <w:p w:rsidR="0082314D" w:rsidRPr="00A46CDC" w:rsidRDefault="0082314D" w:rsidP="0082314D">
      <w:pPr>
        <w:ind w:firstLine="360"/>
        <w:jc w:val="both"/>
        <w:rPr>
          <w:rFonts w:cs="Times New Roman"/>
          <w:sz w:val="26"/>
          <w:szCs w:val="26"/>
        </w:rPr>
      </w:pPr>
      <w:r w:rsidRPr="00B82A81">
        <w:rPr>
          <w:rFonts w:cs="Times New Roman"/>
          <w:sz w:val="26"/>
          <w:szCs w:val="26"/>
          <w:u w:val="single"/>
        </w:rPr>
        <w:t>KARTY ZGŁOSZENIOWE</w:t>
      </w:r>
      <w:r>
        <w:rPr>
          <w:rFonts w:cs="Times New Roman"/>
          <w:sz w:val="26"/>
          <w:szCs w:val="26"/>
        </w:rPr>
        <w:t>:</w:t>
      </w:r>
    </w:p>
    <w:p w:rsidR="0082314D" w:rsidRPr="00B82A81" w:rsidRDefault="0082314D" w:rsidP="0082314D">
      <w:pPr>
        <w:pStyle w:val="Akapitzlist"/>
        <w:numPr>
          <w:ilvl w:val="0"/>
          <w:numId w:val="1"/>
        </w:numPr>
        <w:rPr>
          <w:rFonts w:cs="Times New Roman"/>
          <w:sz w:val="26"/>
          <w:szCs w:val="26"/>
        </w:rPr>
      </w:pPr>
      <w:r w:rsidRPr="00A46CDC">
        <w:rPr>
          <w:rFonts w:cs="Times New Roman"/>
          <w:sz w:val="26"/>
          <w:szCs w:val="26"/>
        </w:rPr>
        <w:t xml:space="preserve">prosimy o </w:t>
      </w:r>
      <w:r w:rsidRPr="00A46CDC">
        <w:rPr>
          <w:rFonts w:cs="Times New Roman"/>
          <w:b/>
          <w:sz w:val="26"/>
          <w:szCs w:val="26"/>
        </w:rPr>
        <w:t>dokładne</w:t>
      </w:r>
      <w:r w:rsidRPr="00A46CDC">
        <w:rPr>
          <w:rFonts w:cs="Times New Roman"/>
          <w:sz w:val="26"/>
          <w:szCs w:val="26"/>
        </w:rPr>
        <w:t xml:space="preserve"> i </w:t>
      </w:r>
      <w:r w:rsidRPr="003519DF">
        <w:rPr>
          <w:rFonts w:cs="Times New Roman"/>
          <w:b/>
          <w:sz w:val="26"/>
          <w:szCs w:val="26"/>
          <w:u w:val="single"/>
        </w:rPr>
        <w:t>czytelne</w:t>
      </w:r>
      <w:r w:rsidRPr="00A46CDC">
        <w:rPr>
          <w:rFonts w:cs="Times New Roman"/>
          <w:sz w:val="26"/>
          <w:szCs w:val="26"/>
        </w:rPr>
        <w:t xml:space="preserve"> wypełnianie </w:t>
      </w:r>
      <w:r w:rsidRPr="00A46CDC">
        <w:rPr>
          <w:rFonts w:cs="Times New Roman"/>
          <w:b/>
          <w:sz w:val="26"/>
          <w:szCs w:val="26"/>
        </w:rPr>
        <w:t>kart zgłoszeniowych</w:t>
      </w:r>
      <w:r>
        <w:rPr>
          <w:rFonts w:cs="Times New Roman"/>
          <w:b/>
          <w:sz w:val="26"/>
          <w:szCs w:val="26"/>
        </w:rPr>
        <w:t xml:space="preserve"> </w:t>
      </w:r>
    </w:p>
    <w:p w:rsidR="0082314D" w:rsidRPr="00234D7C" w:rsidRDefault="0082314D" w:rsidP="0082314D">
      <w:pPr>
        <w:pStyle w:val="Akapitzlist"/>
        <w:rPr>
          <w:rFonts w:cs="Times New Roman"/>
          <w:sz w:val="20"/>
          <w:szCs w:val="20"/>
        </w:rPr>
      </w:pPr>
    </w:p>
    <w:p w:rsidR="009C6F33" w:rsidRPr="009C6F33" w:rsidRDefault="0082314D" w:rsidP="009C6F33">
      <w:pPr>
        <w:pStyle w:val="Akapitzlist"/>
        <w:numPr>
          <w:ilvl w:val="0"/>
          <w:numId w:val="1"/>
        </w:numPr>
        <w:rPr>
          <w:rFonts w:cs="Times New Roman"/>
          <w:sz w:val="26"/>
          <w:szCs w:val="26"/>
        </w:rPr>
      </w:pPr>
      <w:r w:rsidRPr="00A46CDC">
        <w:rPr>
          <w:rFonts w:cs="Times New Roman"/>
          <w:b/>
          <w:sz w:val="26"/>
          <w:szCs w:val="26"/>
        </w:rPr>
        <w:t>ilość utworów</w:t>
      </w:r>
      <w:r w:rsidRPr="00A46CDC">
        <w:rPr>
          <w:rFonts w:cs="Times New Roman"/>
          <w:sz w:val="26"/>
          <w:szCs w:val="26"/>
        </w:rPr>
        <w:t xml:space="preserve"> </w:t>
      </w:r>
      <w:r w:rsidRPr="00A46CDC">
        <w:rPr>
          <w:rFonts w:cs="Times New Roman"/>
          <w:sz w:val="26"/>
          <w:szCs w:val="26"/>
          <w:u w:val="single"/>
        </w:rPr>
        <w:t>zgłaszanych</w:t>
      </w:r>
      <w:r w:rsidRPr="00A46CDC">
        <w:rPr>
          <w:rFonts w:cs="Times New Roman"/>
          <w:sz w:val="26"/>
          <w:szCs w:val="26"/>
        </w:rPr>
        <w:t xml:space="preserve"> do prezentacji </w:t>
      </w:r>
      <w:r>
        <w:rPr>
          <w:rFonts w:cs="Times New Roman"/>
          <w:b/>
          <w:sz w:val="26"/>
          <w:szCs w:val="26"/>
        </w:rPr>
        <w:t xml:space="preserve">zależy </w:t>
      </w:r>
      <w:r>
        <w:rPr>
          <w:rFonts w:cs="Times New Roman"/>
          <w:sz w:val="26"/>
          <w:szCs w:val="26"/>
        </w:rPr>
        <w:t xml:space="preserve">od </w:t>
      </w:r>
      <w:r>
        <w:rPr>
          <w:rFonts w:cs="Times New Roman"/>
          <w:b/>
          <w:sz w:val="26"/>
          <w:szCs w:val="26"/>
        </w:rPr>
        <w:t xml:space="preserve">kategorii </w:t>
      </w:r>
      <w:r w:rsidRPr="0030665C">
        <w:rPr>
          <w:rFonts w:cs="Times New Roman"/>
          <w:sz w:val="26"/>
          <w:szCs w:val="26"/>
        </w:rPr>
        <w:t>(</w:t>
      </w:r>
      <w:r w:rsidRPr="0030665C">
        <w:rPr>
          <w:rFonts w:cs="Times New Roman"/>
          <w:b/>
          <w:sz w:val="26"/>
          <w:szCs w:val="26"/>
        </w:rPr>
        <w:t>turnieju</w:t>
      </w:r>
      <w:r>
        <w:rPr>
          <w:rFonts w:cs="Times New Roman"/>
          <w:sz w:val="26"/>
          <w:szCs w:val="26"/>
        </w:rPr>
        <w:t>):</w:t>
      </w:r>
      <w:r>
        <w:rPr>
          <w:rFonts w:cs="Times New Roman"/>
          <w:sz w:val="26"/>
          <w:szCs w:val="26"/>
        </w:rPr>
        <w:br/>
        <w:t xml:space="preserve">w RECYTACJI </w:t>
      </w:r>
      <w:r w:rsidRPr="0030665C">
        <w:rPr>
          <w:rFonts w:cs="Times New Roman"/>
          <w:sz w:val="26"/>
          <w:szCs w:val="26"/>
          <w:u w:val="single"/>
        </w:rPr>
        <w:t>zgłaszamy</w:t>
      </w:r>
      <w:r>
        <w:rPr>
          <w:rFonts w:cs="Times New Roman"/>
          <w:sz w:val="26"/>
          <w:szCs w:val="26"/>
        </w:rPr>
        <w:t xml:space="preserve"> </w:t>
      </w:r>
      <w:r w:rsidRPr="0030665C">
        <w:rPr>
          <w:rFonts w:cs="Times New Roman"/>
          <w:b/>
          <w:sz w:val="26"/>
          <w:szCs w:val="26"/>
        </w:rPr>
        <w:t>3 utwory</w:t>
      </w:r>
      <w:r>
        <w:rPr>
          <w:rFonts w:cs="Times New Roman"/>
          <w:b/>
          <w:sz w:val="26"/>
          <w:szCs w:val="26"/>
        </w:rPr>
        <w:t xml:space="preserve"> </w:t>
      </w:r>
      <w:r w:rsidRPr="0030665C">
        <w:rPr>
          <w:rFonts w:cs="Times New Roman"/>
          <w:sz w:val="26"/>
          <w:szCs w:val="26"/>
        </w:rPr>
        <w:t>(2 utwory poetyckie oraz prozę)</w:t>
      </w:r>
      <w:r>
        <w:rPr>
          <w:rFonts w:cs="Times New Roman"/>
          <w:sz w:val="26"/>
          <w:szCs w:val="26"/>
        </w:rPr>
        <w:t xml:space="preserve"> - uczestnik </w:t>
      </w:r>
      <w:r w:rsidRPr="00DC0789">
        <w:rPr>
          <w:rFonts w:cs="Times New Roman"/>
          <w:b/>
          <w:sz w:val="26"/>
          <w:szCs w:val="26"/>
        </w:rPr>
        <w:t>wykonuje</w:t>
      </w:r>
      <w:r>
        <w:rPr>
          <w:rFonts w:cs="Times New Roman"/>
          <w:sz w:val="26"/>
          <w:szCs w:val="26"/>
        </w:rPr>
        <w:t xml:space="preserve"> prozę i 1 utwór poetycki (</w:t>
      </w:r>
      <w:r w:rsidRPr="0030665C">
        <w:rPr>
          <w:rFonts w:cs="Times New Roman"/>
          <w:sz w:val="26"/>
          <w:szCs w:val="26"/>
          <w:u w:val="single"/>
        </w:rPr>
        <w:t>łączny</w:t>
      </w:r>
      <w:r>
        <w:rPr>
          <w:rFonts w:cs="Times New Roman"/>
          <w:sz w:val="26"/>
          <w:szCs w:val="26"/>
        </w:rPr>
        <w:t xml:space="preserve"> czas nie może przekroczyć </w:t>
      </w:r>
      <w:r w:rsidRPr="00F51F9E">
        <w:rPr>
          <w:rFonts w:cs="Times New Roman"/>
          <w:b/>
          <w:sz w:val="26"/>
          <w:szCs w:val="26"/>
        </w:rPr>
        <w:t>10 min</w:t>
      </w:r>
      <w:r>
        <w:rPr>
          <w:rFonts w:cs="Times New Roman"/>
          <w:sz w:val="26"/>
          <w:szCs w:val="26"/>
        </w:rPr>
        <w:t>);</w:t>
      </w:r>
      <w:r>
        <w:rPr>
          <w:rFonts w:cs="Times New Roman"/>
          <w:sz w:val="26"/>
          <w:szCs w:val="26"/>
        </w:rPr>
        <w:br/>
      </w:r>
      <w:r>
        <w:rPr>
          <w:bCs/>
          <w:sz w:val="26"/>
          <w:szCs w:val="26"/>
        </w:rPr>
        <w:t xml:space="preserve">- </w:t>
      </w:r>
      <w:r w:rsidRPr="00A46CDC">
        <w:rPr>
          <w:b/>
          <w:bCs/>
          <w:sz w:val="26"/>
          <w:szCs w:val="26"/>
        </w:rPr>
        <w:t>w przypadku wątpliwości</w:t>
      </w:r>
      <w:r w:rsidRPr="00A46CDC">
        <w:rPr>
          <w:bCs/>
          <w:sz w:val="26"/>
          <w:szCs w:val="26"/>
        </w:rPr>
        <w:t xml:space="preserve"> jury może poprosić o </w:t>
      </w:r>
      <w:r w:rsidRPr="00A46CDC">
        <w:rPr>
          <w:b/>
          <w:bCs/>
          <w:sz w:val="26"/>
          <w:szCs w:val="26"/>
        </w:rPr>
        <w:t>recytację drugiego utworu</w:t>
      </w:r>
      <w:r>
        <w:rPr>
          <w:b/>
          <w:bCs/>
          <w:sz w:val="26"/>
          <w:szCs w:val="26"/>
        </w:rPr>
        <w:t xml:space="preserve"> </w:t>
      </w:r>
      <w:r w:rsidRPr="00DC0789">
        <w:rPr>
          <w:bCs/>
          <w:sz w:val="26"/>
          <w:szCs w:val="26"/>
        </w:rPr>
        <w:t>poetyckiego</w:t>
      </w:r>
      <w:r w:rsidR="009C6F33">
        <w:rPr>
          <w:bCs/>
          <w:sz w:val="26"/>
          <w:szCs w:val="26"/>
        </w:rPr>
        <w:t>;</w:t>
      </w:r>
    </w:p>
    <w:p w:rsidR="009C6F33" w:rsidRPr="009C6F33" w:rsidRDefault="009C6F33" w:rsidP="009C6F33">
      <w:pPr>
        <w:pStyle w:val="Akapitzlist"/>
        <w:rPr>
          <w:rFonts w:cs="Times New Roman"/>
          <w:sz w:val="20"/>
          <w:szCs w:val="16"/>
        </w:rPr>
      </w:pPr>
    </w:p>
    <w:p w:rsidR="009C6F33" w:rsidRDefault="0082314D" w:rsidP="009C6F33">
      <w:pPr>
        <w:pStyle w:val="Akapitzlist"/>
        <w:rPr>
          <w:bCs/>
          <w:sz w:val="26"/>
          <w:szCs w:val="26"/>
        </w:rPr>
      </w:pPr>
      <w:r w:rsidRPr="009C6F33">
        <w:rPr>
          <w:rFonts w:cs="Times New Roman"/>
          <w:sz w:val="26"/>
          <w:szCs w:val="26"/>
        </w:rPr>
        <w:t xml:space="preserve">w POEZJI ŚPIEWANEJ </w:t>
      </w:r>
      <w:r w:rsidRPr="009C6F33">
        <w:rPr>
          <w:rFonts w:cs="Times New Roman"/>
          <w:sz w:val="26"/>
          <w:szCs w:val="26"/>
          <w:u w:val="single"/>
        </w:rPr>
        <w:t>zgłaszamy</w:t>
      </w:r>
      <w:r w:rsidRPr="009C6F33">
        <w:rPr>
          <w:rFonts w:cs="Times New Roman"/>
          <w:sz w:val="26"/>
          <w:szCs w:val="26"/>
        </w:rPr>
        <w:t xml:space="preserve"> </w:t>
      </w:r>
      <w:r w:rsidRPr="009C6F33">
        <w:rPr>
          <w:rFonts w:cs="Times New Roman"/>
          <w:b/>
          <w:sz w:val="26"/>
          <w:szCs w:val="26"/>
        </w:rPr>
        <w:t>4 utwory</w:t>
      </w:r>
      <w:r w:rsidRPr="009C6F33">
        <w:rPr>
          <w:rFonts w:cs="Times New Roman"/>
          <w:sz w:val="26"/>
          <w:szCs w:val="26"/>
        </w:rPr>
        <w:t xml:space="preserve"> (1 recytowany i 3 utwory śpiewane - 1 z utworów śpiewanych musi mieć nowo skomponowaną muzykę) - uczestnik wykonuje 1 utwór recytowany i 2 utwory śpiewane (</w:t>
      </w:r>
      <w:r w:rsidRPr="009C6F33">
        <w:rPr>
          <w:rFonts w:cs="Times New Roman"/>
          <w:sz w:val="26"/>
          <w:szCs w:val="26"/>
          <w:u w:val="single"/>
        </w:rPr>
        <w:t>łączny</w:t>
      </w:r>
      <w:r w:rsidRPr="009C6F33">
        <w:rPr>
          <w:rFonts w:cs="Times New Roman"/>
          <w:sz w:val="26"/>
          <w:szCs w:val="26"/>
        </w:rPr>
        <w:t xml:space="preserve"> czas występu</w:t>
      </w:r>
      <w:r w:rsidRPr="009C6F33">
        <w:rPr>
          <w:rFonts w:cs="Times New Roman"/>
          <w:sz w:val="26"/>
          <w:szCs w:val="26"/>
        </w:rPr>
        <w:br/>
        <w:t xml:space="preserve">nie może przekroczyć </w:t>
      </w:r>
      <w:r w:rsidRPr="009C6F33">
        <w:rPr>
          <w:rFonts w:cs="Times New Roman"/>
          <w:b/>
          <w:sz w:val="26"/>
          <w:szCs w:val="26"/>
        </w:rPr>
        <w:t>10 min</w:t>
      </w:r>
      <w:r w:rsidRPr="009C6F33">
        <w:rPr>
          <w:rFonts w:cs="Times New Roman"/>
          <w:sz w:val="26"/>
          <w:szCs w:val="26"/>
        </w:rPr>
        <w:t>);</w:t>
      </w:r>
      <w:r w:rsidRPr="009C6F33">
        <w:rPr>
          <w:rFonts w:cs="Times New Roman"/>
          <w:sz w:val="26"/>
          <w:szCs w:val="26"/>
        </w:rPr>
        <w:br/>
      </w:r>
      <w:r w:rsidRPr="009C6F33">
        <w:rPr>
          <w:bCs/>
          <w:sz w:val="26"/>
          <w:szCs w:val="26"/>
        </w:rPr>
        <w:t xml:space="preserve">- </w:t>
      </w:r>
      <w:r w:rsidRPr="009C6F33">
        <w:rPr>
          <w:b/>
          <w:bCs/>
          <w:sz w:val="26"/>
          <w:szCs w:val="26"/>
        </w:rPr>
        <w:t>w przypadku wątpliwości</w:t>
      </w:r>
      <w:r w:rsidRPr="009C6F33">
        <w:rPr>
          <w:bCs/>
          <w:sz w:val="26"/>
          <w:szCs w:val="26"/>
        </w:rPr>
        <w:t xml:space="preserve"> jury może poprosić o </w:t>
      </w:r>
      <w:r w:rsidRPr="009C6F33">
        <w:rPr>
          <w:b/>
          <w:bCs/>
          <w:sz w:val="26"/>
          <w:szCs w:val="26"/>
        </w:rPr>
        <w:t xml:space="preserve">prezentację trzeciego utworu </w:t>
      </w:r>
      <w:r w:rsidRPr="009C6F33">
        <w:rPr>
          <w:bCs/>
          <w:sz w:val="26"/>
          <w:szCs w:val="26"/>
        </w:rPr>
        <w:t>śpiewanego</w:t>
      </w:r>
      <w:r w:rsidR="009C6F33">
        <w:rPr>
          <w:bCs/>
          <w:sz w:val="26"/>
          <w:szCs w:val="26"/>
        </w:rPr>
        <w:t>;</w:t>
      </w:r>
    </w:p>
    <w:p w:rsidR="009C6F33" w:rsidRPr="009C6F33" w:rsidRDefault="009C6F33" w:rsidP="009C6F33">
      <w:pPr>
        <w:pStyle w:val="Akapitzlist"/>
        <w:rPr>
          <w:bCs/>
          <w:sz w:val="20"/>
          <w:szCs w:val="20"/>
        </w:rPr>
      </w:pPr>
    </w:p>
    <w:p w:rsidR="009C6F33" w:rsidRDefault="0082314D" w:rsidP="009C6F33">
      <w:pPr>
        <w:pStyle w:val="Akapitzlist"/>
        <w:rPr>
          <w:rFonts w:cs="Times New Roman"/>
          <w:sz w:val="26"/>
          <w:szCs w:val="26"/>
        </w:rPr>
      </w:pPr>
      <w:r w:rsidRPr="009C6F33">
        <w:rPr>
          <w:rFonts w:cs="Times New Roman"/>
          <w:sz w:val="26"/>
          <w:szCs w:val="26"/>
        </w:rPr>
        <w:t xml:space="preserve">w turnieju „WYWIEDZIONE ZE SŁOWA” repertuar jest </w:t>
      </w:r>
      <w:r w:rsidRPr="009C6F33">
        <w:rPr>
          <w:rFonts w:cs="Times New Roman"/>
          <w:sz w:val="26"/>
          <w:szCs w:val="26"/>
          <w:u w:val="single"/>
        </w:rPr>
        <w:t>dowolny</w:t>
      </w:r>
      <w:r w:rsidRPr="009C6F33">
        <w:rPr>
          <w:rFonts w:cs="Times New Roman"/>
          <w:sz w:val="26"/>
          <w:szCs w:val="26"/>
        </w:rPr>
        <w:t xml:space="preserve"> (np. wiersz </w:t>
      </w:r>
      <w:r w:rsidRPr="009C6F33">
        <w:rPr>
          <w:rFonts w:cs="Times New Roman"/>
          <w:sz w:val="26"/>
          <w:szCs w:val="26"/>
        </w:rPr>
        <w:br/>
        <w:t xml:space="preserve">lub jego fragment, monolog literacki, collage tekstów) - </w:t>
      </w:r>
      <w:r w:rsidRPr="009C6F33">
        <w:rPr>
          <w:rFonts w:cs="Times New Roman"/>
          <w:sz w:val="26"/>
          <w:szCs w:val="26"/>
          <w:u w:val="single"/>
        </w:rPr>
        <w:t>łączny</w:t>
      </w:r>
      <w:r w:rsidRPr="009C6F33">
        <w:rPr>
          <w:rFonts w:cs="Times New Roman"/>
          <w:sz w:val="26"/>
          <w:szCs w:val="26"/>
        </w:rPr>
        <w:t xml:space="preserve"> czas występu nie może przekroczyć </w:t>
      </w:r>
      <w:r w:rsidRPr="009C6F33">
        <w:rPr>
          <w:rFonts w:cs="Times New Roman"/>
          <w:b/>
          <w:sz w:val="26"/>
          <w:szCs w:val="26"/>
        </w:rPr>
        <w:t>7 min</w:t>
      </w:r>
      <w:r w:rsidRPr="009C6F33">
        <w:rPr>
          <w:rFonts w:cs="Times New Roman"/>
          <w:sz w:val="26"/>
          <w:szCs w:val="26"/>
        </w:rPr>
        <w:t>;</w:t>
      </w:r>
    </w:p>
    <w:p w:rsidR="009C6F33" w:rsidRPr="009C6F33" w:rsidRDefault="009C6F33" w:rsidP="009C6F33">
      <w:pPr>
        <w:pStyle w:val="Akapitzlist"/>
        <w:rPr>
          <w:rFonts w:cs="Times New Roman"/>
          <w:sz w:val="20"/>
          <w:szCs w:val="20"/>
        </w:rPr>
      </w:pPr>
    </w:p>
    <w:p w:rsidR="0082314D" w:rsidRPr="009C6F33" w:rsidRDefault="0082314D" w:rsidP="009C6F33">
      <w:pPr>
        <w:pStyle w:val="Akapitzlist"/>
        <w:rPr>
          <w:rFonts w:cs="Times New Roman"/>
          <w:sz w:val="26"/>
          <w:szCs w:val="26"/>
        </w:rPr>
      </w:pPr>
      <w:r w:rsidRPr="009C6F33">
        <w:rPr>
          <w:rFonts w:cs="Times New Roman"/>
          <w:sz w:val="26"/>
          <w:szCs w:val="26"/>
        </w:rPr>
        <w:t xml:space="preserve">w TEATRZE JEDNEGO AKTORA </w:t>
      </w:r>
      <w:r w:rsidRPr="009C6F33">
        <w:rPr>
          <w:rFonts w:cs="Times New Roman"/>
          <w:sz w:val="26"/>
          <w:szCs w:val="26"/>
          <w:u w:val="single"/>
        </w:rPr>
        <w:t>obowiązuje</w:t>
      </w:r>
      <w:r w:rsidRPr="009C6F33">
        <w:rPr>
          <w:rFonts w:cs="Times New Roman"/>
          <w:sz w:val="26"/>
          <w:szCs w:val="26"/>
        </w:rPr>
        <w:t xml:space="preserve"> przygotowanie spektaklu w oparciu o dowolny </w:t>
      </w:r>
      <w:r w:rsidRPr="009C6F33">
        <w:rPr>
          <w:rFonts w:cs="Times New Roman"/>
          <w:b/>
          <w:sz w:val="26"/>
          <w:szCs w:val="26"/>
        </w:rPr>
        <w:t>materiał literacki</w:t>
      </w:r>
      <w:r w:rsidRPr="009C6F33">
        <w:rPr>
          <w:rFonts w:cs="Times New Roman"/>
          <w:sz w:val="26"/>
          <w:szCs w:val="26"/>
        </w:rPr>
        <w:t xml:space="preserve"> - </w:t>
      </w:r>
      <w:r w:rsidRPr="009C6F33">
        <w:rPr>
          <w:rFonts w:cs="Times New Roman"/>
          <w:sz w:val="26"/>
          <w:szCs w:val="26"/>
          <w:u w:val="single"/>
        </w:rPr>
        <w:t>czas</w:t>
      </w:r>
      <w:r w:rsidRPr="009C6F33">
        <w:rPr>
          <w:rFonts w:cs="Times New Roman"/>
          <w:sz w:val="26"/>
          <w:szCs w:val="26"/>
        </w:rPr>
        <w:t xml:space="preserve"> występu nie może przekroczyć </w:t>
      </w:r>
      <w:r w:rsidRPr="009C6F33">
        <w:rPr>
          <w:rFonts w:cs="Times New Roman"/>
          <w:b/>
          <w:sz w:val="26"/>
          <w:szCs w:val="26"/>
        </w:rPr>
        <w:t>30 min</w:t>
      </w:r>
      <w:r w:rsidRPr="009C6F33">
        <w:rPr>
          <w:rFonts w:cs="Times New Roman"/>
          <w:sz w:val="26"/>
          <w:szCs w:val="26"/>
        </w:rPr>
        <w:t>;</w:t>
      </w:r>
    </w:p>
    <w:p w:rsidR="0082314D" w:rsidRPr="00DC0789" w:rsidRDefault="0082314D" w:rsidP="0082314D">
      <w:pPr>
        <w:pStyle w:val="Akapitzlist"/>
        <w:rPr>
          <w:rFonts w:cs="Times New Roman"/>
          <w:sz w:val="16"/>
          <w:szCs w:val="16"/>
        </w:rPr>
      </w:pPr>
    </w:p>
    <w:p w:rsidR="0082314D" w:rsidRPr="00E069DA" w:rsidRDefault="0082314D" w:rsidP="0082314D">
      <w:pPr>
        <w:pStyle w:val="Akapitzlist"/>
        <w:numPr>
          <w:ilvl w:val="0"/>
          <w:numId w:val="1"/>
        </w:numPr>
        <w:rPr>
          <w:rFonts w:cs="Times New Roman"/>
          <w:sz w:val="26"/>
          <w:szCs w:val="26"/>
        </w:rPr>
      </w:pPr>
      <w:r w:rsidRPr="00DC0789">
        <w:rPr>
          <w:rFonts w:cs="Times New Roman"/>
          <w:sz w:val="26"/>
          <w:szCs w:val="26"/>
          <w:u w:val="single"/>
        </w:rPr>
        <w:t>warunkiem uczestnictwa</w:t>
      </w:r>
      <w:r>
        <w:rPr>
          <w:rFonts w:cs="Times New Roman"/>
          <w:sz w:val="26"/>
          <w:szCs w:val="26"/>
        </w:rPr>
        <w:t xml:space="preserve"> jest przygotowanie repertuaru, który </w:t>
      </w:r>
      <w:r w:rsidRPr="00DC0789">
        <w:rPr>
          <w:rFonts w:cs="Times New Roman"/>
          <w:b/>
          <w:sz w:val="26"/>
          <w:szCs w:val="26"/>
        </w:rPr>
        <w:t>nie był prezentowany</w:t>
      </w:r>
      <w:r>
        <w:rPr>
          <w:rFonts w:cs="Times New Roman"/>
          <w:sz w:val="26"/>
          <w:szCs w:val="26"/>
        </w:rPr>
        <w:t xml:space="preserve"> na wcześniejszych konkursach</w:t>
      </w:r>
    </w:p>
    <w:p w:rsidR="0082314D" w:rsidRPr="007B428D" w:rsidRDefault="0082314D" w:rsidP="0082314D">
      <w:pPr>
        <w:jc w:val="both"/>
        <w:rPr>
          <w:rFonts w:cs="Times New Roman"/>
          <w:szCs w:val="26"/>
        </w:rPr>
      </w:pPr>
    </w:p>
    <w:p w:rsidR="0082314D" w:rsidRDefault="0082314D" w:rsidP="0082314D">
      <w:pPr>
        <w:rPr>
          <w:rFonts w:cs="Times New Roman"/>
          <w:sz w:val="26"/>
          <w:szCs w:val="26"/>
          <w:u w:val="single"/>
        </w:rPr>
      </w:pPr>
      <w:r w:rsidRPr="00B82A81">
        <w:rPr>
          <w:rFonts w:cs="Times New Roman"/>
          <w:sz w:val="26"/>
          <w:szCs w:val="26"/>
          <w:u w:val="single"/>
        </w:rPr>
        <w:t>DOBÓR REPERTUARU</w:t>
      </w:r>
      <w:r>
        <w:rPr>
          <w:rFonts w:cs="Times New Roman"/>
          <w:sz w:val="26"/>
          <w:szCs w:val="26"/>
          <w:u w:val="single"/>
        </w:rPr>
        <w:t>:</w:t>
      </w:r>
    </w:p>
    <w:p w:rsidR="0082314D" w:rsidRDefault="0082314D" w:rsidP="0082314D">
      <w:pPr>
        <w:pStyle w:val="Akapitzlist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 w:rsidRPr="00A925A5">
        <w:rPr>
          <w:rFonts w:cs="Times New Roman"/>
          <w:b/>
          <w:sz w:val="26"/>
          <w:szCs w:val="26"/>
        </w:rPr>
        <w:t xml:space="preserve">dobierając utwór </w:t>
      </w:r>
      <w:r w:rsidRPr="00A925A5">
        <w:rPr>
          <w:rFonts w:cs="Times New Roman"/>
          <w:b/>
          <w:sz w:val="26"/>
          <w:szCs w:val="26"/>
          <w:u w:val="single"/>
        </w:rPr>
        <w:t>zwróćmy uwagę</w:t>
      </w:r>
      <w:r w:rsidRPr="00A925A5">
        <w:rPr>
          <w:rFonts w:cs="Times New Roman"/>
          <w:sz w:val="26"/>
          <w:szCs w:val="26"/>
        </w:rPr>
        <w:t xml:space="preserve">, czy wypowiada się w nim postać żeńska </w:t>
      </w:r>
      <w:r w:rsidRPr="00A925A5">
        <w:rPr>
          <w:rFonts w:cs="Times New Roman"/>
          <w:sz w:val="26"/>
          <w:szCs w:val="26"/>
        </w:rPr>
        <w:br/>
        <w:t xml:space="preserve">czy męska: ponieważ </w:t>
      </w:r>
      <w:r w:rsidRPr="00A925A5">
        <w:rPr>
          <w:rFonts w:cs="Times New Roman"/>
          <w:b/>
          <w:sz w:val="26"/>
          <w:szCs w:val="26"/>
        </w:rPr>
        <w:t>nienaturalnie</w:t>
      </w:r>
      <w:r w:rsidRPr="00A925A5">
        <w:rPr>
          <w:rFonts w:cs="Times New Roman"/>
          <w:sz w:val="26"/>
          <w:szCs w:val="26"/>
        </w:rPr>
        <w:t xml:space="preserve"> brzmi </w:t>
      </w:r>
      <w:r w:rsidRPr="00A925A5">
        <w:rPr>
          <w:rFonts w:cs="Times New Roman"/>
          <w:sz w:val="26"/>
          <w:szCs w:val="26"/>
          <w:u w:val="single"/>
        </w:rPr>
        <w:t>dziewczyna/kobieta</w:t>
      </w:r>
      <w:r w:rsidRPr="00A925A5">
        <w:rPr>
          <w:rFonts w:cs="Times New Roman"/>
          <w:sz w:val="26"/>
          <w:szCs w:val="26"/>
        </w:rPr>
        <w:t xml:space="preserve"> wypowiadająca się głosem </w:t>
      </w:r>
      <w:r w:rsidRPr="00A925A5">
        <w:rPr>
          <w:rFonts w:cs="Times New Roman"/>
          <w:sz w:val="26"/>
          <w:szCs w:val="26"/>
          <w:u w:val="single"/>
        </w:rPr>
        <w:t>chłopięcym/męskim</w:t>
      </w:r>
      <w:r w:rsidRPr="00A925A5">
        <w:rPr>
          <w:rFonts w:cs="Times New Roman"/>
          <w:sz w:val="26"/>
          <w:szCs w:val="26"/>
        </w:rPr>
        <w:t xml:space="preserve"> - taki utwór z założenia zostaje oceniony przez komisję jako </w:t>
      </w:r>
      <w:r w:rsidRPr="00A925A5">
        <w:rPr>
          <w:rFonts w:cs="Times New Roman"/>
          <w:sz w:val="26"/>
          <w:szCs w:val="26"/>
          <w:u w:val="single"/>
        </w:rPr>
        <w:t>błąd</w:t>
      </w:r>
      <w:r w:rsidRPr="00A925A5">
        <w:rPr>
          <w:rFonts w:cs="Times New Roman"/>
          <w:sz w:val="26"/>
          <w:szCs w:val="26"/>
        </w:rPr>
        <w:t xml:space="preserve"> w doborze repertuaru - i </w:t>
      </w:r>
      <w:r w:rsidRPr="00A925A5">
        <w:rPr>
          <w:rFonts w:cs="Times New Roman"/>
          <w:b/>
          <w:sz w:val="26"/>
          <w:szCs w:val="26"/>
        </w:rPr>
        <w:t xml:space="preserve">odbiera </w:t>
      </w:r>
      <w:r w:rsidRPr="00A925A5">
        <w:rPr>
          <w:rFonts w:cs="Times New Roman"/>
          <w:sz w:val="26"/>
          <w:szCs w:val="26"/>
        </w:rPr>
        <w:t>naszemu recytatorowi punkty w ocenie komisji !</w:t>
      </w:r>
    </w:p>
    <w:p w:rsidR="0082314D" w:rsidRPr="009C6F33" w:rsidRDefault="0082314D" w:rsidP="0082314D">
      <w:pPr>
        <w:pStyle w:val="Akapitzlist"/>
        <w:jc w:val="both"/>
        <w:rPr>
          <w:rFonts w:cs="Times New Roman"/>
          <w:sz w:val="20"/>
          <w:szCs w:val="20"/>
        </w:rPr>
      </w:pPr>
    </w:p>
    <w:p w:rsidR="0082314D" w:rsidRPr="00E069DA" w:rsidRDefault="0082314D" w:rsidP="0082314D">
      <w:pPr>
        <w:pStyle w:val="Akapitzlist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dobieramy repertuar zgodny z </w:t>
      </w:r>
      <w:r w:rsidRPr="0082314D">
        <w:rPr>
          <w:rFonts w:cs="Times New Roman"/>
          <w:sz w:val="26"/>
          <w:szCs w:val="26"/>
          <w:u w:val="single"/>
        </w:rPr>
        <w:t>wrażliwością</w:t>
      </w:r>
      <w:r>
        <w:rPr>
          <w:rFonts w:cs="Times New Roman"/>
          <w:sz w:val="26"/>
          <w:szCs w:val="26"/>
        </w:rPr>
        <w:t xml:space="preserve">, </w:t>
      </w:r>
      <w:r w:rsidRPr="0082314D">
        <w:rPr>
          <w:rFonts w:cs="Times New Roman"/>
          <w:b/>
          <w:sz w:val="26"/>
          <w:szCs w:val="26"/>
        </w:rPr>
        <w:t>ekspresją</w:t>
      </w:r>
      <w:r>
        <w:rPr>
          <w:rFonts w:cs="Times New Roman"/>
          <w:sz w:val="26"/>
          <w:szCs w:val="26"/>
        </w:rPr>
        <w:t xml:space="preserve"> i </w:t>
      </w:r>
      <w:r w:rsidRPr="0082314D">
        <w:rPr>
          <w:rFonts w:cs="Times New Roman"/>
          <w:sz w:val="26"/>
          <w:szCs w:val="26"/>
          <w:u w:val="single"/>
        </w:rPr>
        <w:t>możliwościami</w:t>
      </w:r>
      <w:r>
        <w:rPr>
          <w:rFonts w:cs="Times New Roman"/>
          <w:sz w:val="26"/>
          <w:szCs w:val="26"/>
        </w:rPr>
        <w:t xml:space="preserve"> recytatorskimi/wokalnymi </w:t>
      </w:r>
      <w:r w:rsidRPr="0082314D">
        <w:rPr>
          <w:rFonts w:cs="Times New Roman"/>
          <w:b/>
          <w:sz w:val="26"/>
          <w:szCs w:val="26"/>
        </w:rPr>
        <w:t>recytatora</w:t>
      </w:r>
    </w:p>
    <w:p w:rsidR="0082314D" w:rsidRPr="00A925A5" w:rsidRDefault="0082314D" w:rsidP="0082314D">
      <w:pPr>
        <w:jc w:val="both"/>
        <w:rPr>
          <w:rFonts w:cs="Times New Roman"/>
          <w:sz w:val="26"/>
          <w:szCs w:val="26"/>
          <w:u w:val="single"/>
        </w:rPr>
      </w:pPr>
      <w:r>
        <w:rPr>
          <w:rFonts w:cs="Times New Roman"/>
          <w:sz w:val="26"/>
          <w:szCs w:val="26"/>
          <w:u w:val="single"/>
        </w:rPr>
        <w:lastRenderedPageBreak/>
        <w:t>EKSPRESJA WYPOWIEDZI</w:t>
      </w:r>
    </w:p>
    <w:p w:rsidR="0082314D" w:rsidRDefault="0082314D" w:rsidP="0082314D">
      <w:pPr>
        <w:pStyle w:val="Akapitzlist"/>
        <w:numPr>
          <w:ilvl w:val="0"/>
          <w:numId w:val="1"/>
        </w:numPr>
        <w:ind w:left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OKR stwarza nam </w:t>
      </w:r>
      <w:r w:rsidRPr="00A744B9">
        <w:rPr>
          <w:rFonts w:cs="Times New Roman"/>
          <w:sz w:val="26"/>
          <w:szCs w:val="26"/>
          <w:u w:val="single"/>
        </w:rPr>
        <w:t>dodatkowe możliwości</w:t>
      </w:r>
      <w:r>
        <w:rPr>
          <w:rFonts w:cs="Times New Roman"/>
          <w:sz w:val="26"/>
          <w:szCs w:val="26"/>
        </w:rPr>
        <w:t xml:space="preserve"> jeśli chodzi o </w:t>
      </w:r>
      <w:r w:rsidRPr="00A744B9">
        <w:rPr>
          <w:rFonts w:cs="Times New Roman"/>
          <w:b/>
          <w:sz w:val="26"/>
          <w:szCs w:val="26"/>
        </w:rPr>
        <w:t>ekspresję wypowiedzi</w:t>
      </w:r>
      <w:r>
        <w:rPr>
          <w:rFonts w:cs="Times New Roman"/>
          <w:sz w:val="26"/>
          <w:szCs w:val="26"/>
        </w:rPr>
        <w:t xml:space="preserve"> - </w:t>
      </w:r>
      <w:r>
        <w:rPr>
          <w:rFonts w:cs="Times New Roman"/>
          <w:sz w:val="26"/>
          <w:szCs w:val="26"/>
        </w:rPr>
        <w:br/>
        <w:t xml:space="preserve">jeśli </w:t>
      </w:r>
      <w:r w:rsidRPr="00A744B9">
        <w:rPr>
          <w:rFonts w:cs="Times New Roman"/>
          <w:sz w:val="26"/>
          <w:szCs w:val="26"/>
          <w:u w:val="single"/>
        </w:rPr>
        <w:t>recytator</w:t>
      </w:r>
      <w:r>
        <w:rPr>
          <w:rFonts w:cs="Times New Roman"/>
          <w:sz w:val="26"/>
          <w:szCs w:val="26"/>
        </w:rPr>
        <w:t xml:space="preserve"> </w:t>
      </w:r>
      <w:r w:rsidR="007E62C7">
        <w:rPr>
          <w:rFonts w:cs="Times New Roman"/>
          <w:sz w:val="26"/>
          <w:szCs w:val="26"/>
        </w:rPr>
        <w:t>chciałby</w:t>
      </w:r>
      <w:r>
        <w:rPr>
          <w:rFonts w:cs="Times New Roman"/>
          <w:sz w:val="26"/>
          <w:szCs w:val="26"/>
        </w:rPr>
        <w:t xml:space="preserve"> </w:t>
      </w:r>
      <w:r w:rsidRPr="00A744B9">
        <w:rPr>
          <w:rFonts w:cs="Times New Roman"/>
          <w:b/>
          <w:sz w:val="26"/>
          <w:szCs w:val="26"/>
        </w:rPr>
        <w:t>bardziej podkreślić</w:t>
      </w:r>
      <w:r>
        <w:rPr>
          <w:rFonts w:cs="Times New Roman"/>
          <w:sz w:val="26"/>
          <w:szCs w:val="26"/>
        </w:rPr>
        <w:t xml:space="preserve"> swoją </w:t>
      </w:r>
      <w:r w:rsidRPr="00A744B9">
        <w:rPr>
          <w:rFonts w:cs="Times New Roman"/>
          <w:sz w:val="26"/>
          <w:szCs w:val="26"/>
          <w:u w:val="single"/>
        </w:rPr>
        <w:t>wypowiedź</w:t>
      </w:r>
      <w:r>
        <w:rPr>
          <w:rFonts w:cs="Times New Roman"/>
          <w:sz w:val="26"/>
          <w:szCs w:val="26"/>
          <w:u w:val="single"/>
        </w:rPr>
        <w:t>:</w:t>
      </w:r>
      <w:r>
        <w:rPr>
          <w:rFonts w:cs="Times New Roman"/>
          <w:sz w:val="26"/>
          <w:szCs w:val="26"/>
        </w:rPr>
        <w:t xml:space="preserve"> </w:t>
      </w:r>
      <w:r w:rsidRPr="0082314D">
        <w:rPr>
          <w:rFonts w:cs="Times New Roman"/>
          <w:i/>
          <w:sz w:val="26"/>
          <w:szCs w:val="26"/>
        </w:rPr>
        <w:t>gestem</w:t>
      </w:r>
      <w:r w:rsidRPr="0082314D">
        <w:rPr>
          <w:rFonts w:cs="Times New Roman"/>
          <w:sz w:val="26"/>
          <w:szCs w:val="26"/>
        </w:rPr>
        <w:t>,</w:t>
      </w:r>
      <w:r w:rsidRPr="0082314D">
        <w:rPr>
          <w:rFonts w:cs="Times New Roman"/>
          <w:i/>
          <w:sz w:val="26"/>
          <w:szCs w:val="26"/>
        </w:rPr>
        <w:t xml:space="preserve"> krzykiem</w:t>
      </w:r>
      <w:r w:rsidRPr="0082314D">
        <w:rPr>
          <w:rFonts w:cs="Times New Roman"/>
          <w:sz w:val="26"/>
          <w:szCs w:val="26"/>
        </w:rPr>
        <w:t>,</w:t>
      </w:r>
      <w:r w:rsidRPr="0082314D">
        <w:rPr>
          <w:rFonts w:cs="Times New Roman"/>
          <w:i/>
          <w:sz w:val="26"/>
          <w:szCs w:val="26"/>
        </w:rPr>
        <w:t xml:space="preserve"> ruchem</w:t>
      </w:r>
      <w:r w:rsidRPr="0082314D">
        <w:rPr>
          <w:rFonts w:cs="Times New Roman"/>
          <w:sz w:val="26"/>
          <w:szCs w:val="26"/>
        </w:rPr>
        <w:t>,</w:t>
      </w:r>
      <w:r w:rsidRPr="0082314D">
        <w:rPr>
          <w:rFonts w:cs="Times New Roman"/>
          <w:i/>
          <w:sz w:val="26"/>
          <w:szCs w:val="26"/>
        </w:rPr>
        <w:t xml:space="preserve"> kostiumem</w:t>
      </w:r>
      <w:r>
        <w:rPr>
          <w:rFonts w:cs="Times New Roman"/>
          <w:sz w:val="26"/>
          <w:szCs w:val="26"/>
        </w:rPr>
        <w:t xml:space="preserve"> - skorzystajmy z </w:t>
      </w:r>
      <w:r w:rsidRPr="00A744B9">
        <w:rPr>
          <w:rFonts w:cs="Times New Roman"/>
          <w:b/>
          <w:sz w:val="26"/>
          <w:szCs w:val="26"/>
        </w:rPr>
        <w:t>możliwości</w:t>
      </w:r>
      <w:r>
        <w:rPr>
          <w:rFonts w:cs="Times New Roman"/>
          <w:b/>
          <w:sz w:val="26"/>
          <w:szCs w:val="26"/>
        </w:rPr>
        <w:t xml:space="preserve"> </w:t>
      </w:r>
      <w:r w:rsidRPr="00A744B9">
        <w:rPr>
          <w:rFonts w:cs="Times New Roman"/>
          <w:sz w:val="26"/>
          <w:szCs w:val="26"/>
        </w:rPr>
        <w:t>jaką jest TURNIEJ WYWIEDZIONE ZE SŁOWA</w:t>
      </w:r>
      <w:r>
        <w:rPr>
          <w:rFonts w:cs="Times New Roman"/>
          <w:sz w:val="26"/>
          <w:szCs w:val="26"/>
        </w:rPr>
        <w:t xml:space="preserve"> - tam </w:t>
      </w:r>
      <w:r>
        <w:rPr>
          <w:rFonts w:cs="Times New Roman"/>
          <w:sz w:val="26"/>
          <w:szCs w:val="26"/>
          <w:u w:val="single"/>
        </w:rPr>
        <w:t>te właśnie</w:t>
      </w:r>
      <w:r w:rsidRPr="00A744B9">
        <w:rPr>
          <w:rFonts w:cs="Times New Roman"/>
          <w:sz w:val="26"/>
          <w:szCs w:val="26"/>
          <w:u w:val="single"/>
        </w:rPr>
        <w:t xml:space="preserve"> sposoby wypowiedzi</w:t>
      </w:r>
      <w:r>
        <w:rPr>
          <w:rFonts w:cs="Times New Roman"/>
          <w:sz w:val="26"/>
          <w:szCs w:val="26"/>
        </w:rPr>
        <w:t xml:space="preserve"> są </w:t>
      </w:r>
      <w:r w:rsidRPr="00A744B9">
        <w:rPr>
          <w:rFonts w:cs="Times New Roman"/>
          <w:b/>
          <w:sz w:val="26"/>
          <w:szCs w:val="26"/>
        </w:rPr>
        <w:t>jak najbardziej na miejscu</w:t>
      </w:r>
      <w:r>
        <w:rPr>
          <w:rFonts w:cs="Times New Roman"/>
          <w:sz w:val="26"/>
          <w:szCs w:val="26"/>
        </w:rPr>
        <w:t>;</w:t>
      </w:r>
    </w:p>
    <w:p w:rsidR="009C6F33" w:rsidRPr="009C6F33" w:rsidRDefault="009C6F33" w:rsidP="009C6F33">
      <w:pPr>
        <w:pStyle w:val="Akapitzlist"/>
        <w:ind w:left="360"/>
        <w:jc w:val="both"/>
        <w:rPr>
          <w:rFonts w:cs="Times New Roman"/>
          <w:sz w:val="20"/>
          <w:szCs w:val="20"/>
        </w:rPr>
      </w:pPr>
    </w:p>
    <w:p w:rsidR="0082314D" w:rsidRDefault="0082314D" w:rsidP="009A386F">
      <w:pPr>
        <w:pStyle w:val="Akapitzlist"/>
        <w:numPr>
          <w:ilvl w:val="0"/>
          <w:numId w:val="1"/>
        </w:numPr>
        <w:ind w:left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wartym zainteresowania jest TURNIEJ TEATRU JEDNEGO AKTORA - należy </w:t>
      </w:r>
      <w:r w:rsidR="009A386F">
        <w:rPr>
          <w:rFonts w:cs="Times New Roman"/>
          <w:sz w:val="26"/>
          <w:szCs w:val="26"/>
        </w:rPr>
        <w:t xml:space="preserve">jednak </w:t>
      </w:r>
      <w:r>
        <w:rPr>
          <w:rFonts w:cs="Times New Roman"/>
          <w:sz w:val="26"/>
          <w:szCs w:val="26"/>
        </w:rPr>
        <w:t xml:space="preserve">pamiętać, iż </w:t>
      </w:r>
      <w:r w:rsidR="007E62C7">
        <w:rPr>
          <w:rFonts w:cs="Times New Roman"/>
          <w:sz w:val="26"/>
          <w:szCs w:val="26"/>
        </w:rPr>
        <w:t>w tym przypadku</w:t>
      </w:r>
      <w:r>
        <w:rPr>
          <w:rFonts w:cs="Times New Roman"/>
          <w:sz w:val="26"/>
          <w:szCs w:val="26"/>
        </w:rPr>
        <w:t xml:space="preserve"> </w:t>
      </w:r>
      <w:r w:rsidRPr="00A744B9">
        <w:rPr>
          <w:rFonts w:cs="Times New Roman"/>
          <w:sz w:val="26"/>
          <w:szCs w:val="26"/>
          <w:u w:val="single"/>
        </w:rPr>
        <w:t>komisja ocenia także</w:t>
      </w:r>
      <w:r>
        <w:rPr>
          <w:rFonts w:cs="Times New Roman"/>
          <w:sz w:val="26"/>
          <w:szCs w:val="26"/>
        </w:rPr>
        <w:t xml:space="preserve"> </w:t>
      </w:r>
      <w:r w:rsidRPr="00A744B9">
        <w:rPr>
          <w:rFonts w:cs="Times New Roman"/>
          <w:b/>
          <w:sz w:val="26"/>
          <w:szCs w:val="26"/>
        </w:rPr>
        <w:t>walory teatralne</w:t>
      </w:r>
      <w:r>
        <w:rPr>
          <w:rFonts w:cs="Times New Roman"/>
          <w:sz w:val="26"/>
          <w:szCs w:val="26"/>
        </w:rPr>
        <w:t xml:space="preserve"> występu: </w:t>
      </w:r>
      <w:r w:rsidR="007E62C7"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>scenografię, muzykę, opracowanie re</w:t>
      </w:r>
      <w:bookmarkStart w:id="0" w:name="_GoBack"/>
      <w:bookmarkEnd w:id="0"/>
      <w:r>
        <w:rPr>
          <w:rFonts w:cs="Times New Roman"/>
          <w:sz w:val="26"/>
          <w:szCs w:val="26"/>
        </w:rPr>
        <w:t>żyserskie i dramaturgiczne, warsztat aktora.</w:t>
      </w:r>
    </w:p>
    <w:p w:rsidR="007E62C7" w:rsidRPr="007E62C7" w:rsidRDefault="007E62C7" w:rsidP="0082314D">
      <w:pPr>
        <w:jc w:val="both"/>
        <w:rPr>
          <w:rFonts w:cs="Times New Roman"/>
          <w:sz w:val="14"/>
          <w:szCs w:val="16"/>
        </w:rPr>
      </w:pPr>
    </w:p>
    <w:p w:rsidR="0082314D" w:rsidRDefault="0082314D" w:rsidP="0082314D">
      <w:pPr>
        <w:jc w:val="both"/>
        <w:rPr>
          <w:rFonts w:cs="Times New Roman"/>
          <w:sz w:val="26"/>
          <w:szCs w:val="26"/>
          <w:u w:val="single"/>
        </w:rPr>
      </w:pPr>
      <w:r>
        <w:rPr>
          <w:rFonts w:cs="Times New Roman"/>
          <w:sz w:val="26"/>
          <w:szCs w:val="26"/>
          <w:u w:val="single"/>
        </w:rPr>
        <w:t>UWAGI ORGANIZACYJNE</w:t>
      </w:r>
    </w:p>
    <w:p w:rsidR="0082314D" w:rsidRPr="00EC6C28" w:rsidRDefault="0082314D" w:rsidP="0082314D">
      <w:pPr>
        <w:pStyle w:val="Akapitzlist"/>
        <w:numPr>
          <w:ilvl w:val="0"/>
          <w:numId w:val="1"/>
        </w:numPr>
        <w:ind w:left="360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Szanowni Państwo, </w:t>
      </w:r>
      <w:r w:rsidRPr="00C0180C">
        <w:rPr>
          <w:rFonts w:cs="Times New Roman"/>
          <w:sz w:val="26"/>
          <w:szCs w:val="26"/>
          <w:u w:val="single"/>
        </w:rPr>
        <w:t>Ogólnopolski Konkurs Recytatorski</w:t>
      </w:r>
      <w:r>
        <w:rPr>
          <w:rFonts w:cs="Times New Roman"/>
          <w:sz w:val="26"/>
          <w:szCs w:val="26"/>
        </w:rPr>
        <w:t xml:space="preserve"> jest prowadzony </w:t>
      </w:r>
      <w:r>
        <w:rPr>
          <w:rFonts w:cs="Times New Roman"/>
          <w:sz w:val="26"/>
          <w:szCs w:val="26"/>
        </w:rPr>
        <w:br/>
        <w:t xml:space="preserve">na drodze </w:t>
      </w:r>
      <w:r w:rsidRPr="00C0180C">
        <w:rPr>
          <w:rFonts w:cs="Times New Roman"/>
          <w:b/>
          <w:sz w:val="26"/>
          <w:szCs w:val="26"/>
        </w:rPr>
        <w:t>wielostopniowych eliminacji</w:t>
      </w:r>
      <w:r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- środowiskowych, miejskich, powiatowych - a dalej wojewódzkich i w końcu ogólnopolskich.</w:t>
      </w:r>
    </w:p>
    <w:p w:rsidR="0082314D" w:rsidRPr="005A76C4" w:rsidRDefault="0082314D" w:rsidP="0082314D">
      <w:pPr>
        <w:pStyle w:val="Akapitzlist"/>
        <w:ind w:left="360"/>
        <w:rPr>
          <w:rFonts w:cs="Times New Roman"/>
          <w:sz w:val="16"/>
          <w:szCs w:val="16"/>
        </w:rPr>
      </w:pPr>
    </w:p>
    <w:p w:rsidR="0082314D" w:rsidRDefault="0082314D" w:rsidP="0082314D">
      <w:pPr>
        <w:pStyle w:val="Akapitzlist"/>
        <w:ind w:left="360"/>
        <w:rPr>
          <w:rFonts w:cs="Times New Roman"/>
          <w:sz w:val="26"/>
          <w:szCs w:val="26"/>
        </w:rPr>
      </w:pPr>
      <w:r w:rsidRPr="0082314D">
        <w:rPr>
          <w:rFonts w:cs="Times New Roman"/>
          <w:b/>
          <w:sz w:val="26"/>
          <w:szCs w:val="26"/>
        </w:rPr>
        <w:t>Miejski Dom Kultury w Mławie</w:t>
      </w:r>
      <w:r>
        <w:rPr>
          <w:rFonts w:cs="Times New Roman"/>
          <w:sz w:val="26"/>
          <w:szCs w:val="26"/>
        </w:rPr>
        <w:t xml:space="preserve"> jest </w:t>
      </w:r>
      <w:r w:rsidRPr="00EC6C28">
        <w:rPr>
          <w:rFonts w:cs="Times New Roman"/>
          <w:sz w:val="26"/>
          <w:szCs w:val="26"/>
          <w:u w:val="single"/>
        </w:rPr>
        <w:t>organizatorem jednego ze szczebli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br/>
        <w:t>tychże eliminacji (eliminacje powiatowe).</w:t>
      </w:r>
    </w:p>
    <w:p w:rsidR="0082314D" w:rsidRPr="007B428D" w:rsidRDefault="0082314D" w:rsidP="0082314D">
      <w:pPr>
        <w:pStyle w:val="Akapitzlist"/>
        <w:ind w:left="360"/>
        <w:rPr>
          <w:rFonts w:cs="Times New Roman"/>
          <w:sz w:val="16"/>
          <w:szCs w:val="16"/>
        </w:rPr>
      </w:pPr>
    </w:p>
    <w:p w:rsidR="0082314D" w:rsidRPr="00C0180C" w:rsidRDefault="0082314D" w:rsidP="0082314D">
      <w:pPr>
        <w:pStyle w:val="Akapitzlist"/>
        <w:numPr>
          <w:ilvl w:val="0"/>
          <w:numId w:val="1"/>
        </w:numPr>
        <w:ind w:left="360"/>
        <w:rPr>
          <w:rFonts w:cs="Times New Roman"/>
          <w:b/>
          <w:sz w:val="26"/>
          <w:szCs w:val="26"/>
        </w:rPr>
      </w:pPr>
      <w:r w:rsidRPr="00C0180C">
        <w:rPr>
          <w:rFonts w:cs="Times New Roman"/>
          <w:sz w:val="26"/>
          <w:szCs w:val="26"/>
          <w:u w:val="single"/>
        </w:rPr>
        <w:t>Od początku</w:t>
      </w:r>
      <w:r w:rsidRPr="00C0180C">
        <w:rPr>
          <w:rFonts w:cs="Times New Roman"/>
          <w:sz w:val="26"/>
          <w:szCs w:val="26"/>
        </w:rPr>
        <w:t xml:space="preserve"> uczestnicy zgłaszający się do eliminacji </w:t>
      </w:r>
      <w:r>
        <w:rPr>
          <w:rFonts w:cs="Times New Roman"/>
          <w:sz w:val="26"/>
          <w:szCs w:val="26"/>
        </w:rPr>
        <w:t>na</w:t>
      </w:r>
      <w:r w:rsidRPr="00C0180C">
        <w:rPr>
          <w:rFonts w:cs="Times New Roman"/>
          <w:sz w:val="26"/>
          <w:szCs w:val="26"/>
        </w:rPr>
        <w:t xml:space="preserve"> </w:t>
      </w:r>
      <w:r w:rsidRPr="00C0180C">
        <w:rPr>
          <w:rFonts w:cs="Times New Roman"/>
          <w:b/>
          <w:sz w:val="26"/>
          <w:szCs w:val="26"/>
        </w:rPr>
        <w:t>najniższym szczeblu</w:t>
      </w:r>
      <w:r w:rsidRPr="00C0180C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br/>
      </w:r>
      <w:r w:rsidRPr="00C0180C">
        <w:rPr>
          <w:rFonts w:cs="Times New Roman"/>
          <w:sz w:val="26"/>
          <w:szCs w:val="26"/>
        </w:rPr>
        <w:t xml:space="preserve">(np. </w:t>
      </w:r>
      <w:r>
        <w:rPr>
          <w:rFonts w:cs="Times New Roman"/>
          <w:sz w:val="26"/>
          <w:szCs w:val="26"/>
        </w:rPr>
        <w:t>placówce szkolnej, zakładzie pracy</w:t>
      </w:r>
      <w:r w:rsidRPr="00C0180C">
        <w:rPr>
          <w:rFonts w:cs="Times New Roman"/>
          <w:sz w:val="26"/>
          <w:szCs w:val="26"/>
        </w:rPr>
        <w:t>)</w:t>
      </w:r>
      <w:r>
        <w:rPr>
          <w:rFonts w:cs="Times New Roman"/>
          <w:sz w:val="26"/>
          <w:szCs w:val="26"/>
        </w:rPr>
        <w:t xml:space="preserve"> -</w:t>
      </w:r>
      <w:r w:rsidRPr="00C0180C">
        <w:rPr>
          <w:rFonts w:cs="Times New Roman"/>
          <w:sz w:val="26"/>
          <w:szCs w:val="26"/>
        </w:rPr>
        <w:t xml:space="preserve"> </w:t>
      </w:r>
      <w:r w:rsidRPr="00C0180C">
        <w:rPr>
          <w:rFonts w:cs="Times New Roman"/>
          <w:sz w:val="26"/>
          <w:szCs w:val="26"/>
          <w:u w:val="single"/>
        </w:rPr>
        <w:t>do końca</w:t>
      </w:r>
      <w:r w:rsidRPr="00C0180C">
        <w:rPr>
          <w:rFonts w:cs="Times New Roman"/>
          <w:sz w:val="26"/>
          <w:szCs w:val="26"/>
        </w:rPr>
        <w:t xml:space="preserve"> </w:t>
      </w:r>
      <w:r w:rsidRPr="00C0180C">
        <w:rPr>
          <w:rFonts w:cs="Times New Roman"/>
          <w:b/>
          <w:sz w:val="26"/>
          <w:szCs w:val="26"/>
        </w:rPr>
        <w:t>pozostają reprezentantami</w:t>
      </w:r>
      <w:r w:rsidRPr="00C0180C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tejże instytucji. </w:t>
      </w:r>
    </w:p>
    <w:p w:rsidR="0082314D" w:rsidRPr="005A76C4" w:rsidRDefault="0082314D" w:rsidP="0082314D">
      <w:pPr>
        <w:pStyle w:val="Akapitzlist"/>
        <w:rPr>
          <w:rFonts w:cs="Times New Roman"/>
          <w:sz w:val="16"/>
          <w:szCs w:val="16"/>
        </w:rPr>
      </w:pPr>
    </w:p>
    <w:p w:rsidR="0082314D" w:rsidRPr="005A76C4" w:rsidRDefault="0082314D" w:rsidP="0082314D">
      <w:pPr>
        <w:pStyle w:val="Akapitzlist"/>
        <w:ind w:left="360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>W</w:t>
      </w:r>
      <w:r w:rsidRPr="00C0180C">
        <w:rPr>
          <w:rFonts w:cs="Times New Roman"/>
          <w:sz w:val="26"/>
          <w:szCs w:val="26"/>
        </w:rPr>
        <w:t xml:space="preserve"> praktyce oznacza to, iż </w:t>
      </w:r>
      <w:r w:rsidRPr="00C0180C">
        <w:rPr>
          <w:rFonts w:cs="Times New Roman"/>
          <w:b/>
          <w:sz w:val="26"/>
          <w:szCs w:val="26"/>
        </w:rPr>
        <w:t>uczestnicy</w:t>
      </w:r>
      <w:r w:rsidRPr="00C0180C">
        <w:rPr>
          <w:rFonts w:cs="Times New Roman"/>
          <w:sz w:val="26"/>
          <w:szCs w:val="26"/>
        </w:rPr>
        <w:t xml:space="preserve"> </w:t>
      </w:r>
      <w:r w:rsidRPr="00C0180C">
        <w:rPr>
          <w:rFonts w:cs="Times New Roman"/>
          <w:sz w:val="26"/>
          <w:szCs w:val="26"/>
          <w:u w:val="single"/>
        </w:rPr>
        <w:t>kolejnych szczebli</w:t>
      </w:r>
      <w:r w:rsidRPr="00C0180C">
        <w:rPr>
          <w:rFonts w:cs="Times New Roman"/>
          <w:sz w:val="26"/>
          <w:szCs w:val="26"/>
        </w:rPr>
        <w:t xml:space="preserve"> eliminacji </w:t>
      </w:r>
      <w:r w:rsidRPr="00C0180C">
        <w:rPr>
          <w:rFonts w:cs="Times New Roman"/>
          <w:b/>
          <w:sz w:val="26"/>
          <w:szCs w:val="26"/>
        </w:rPr>
        <w:t>nie staj</w:t>
      </w:r>
      <w:r>
        <w:rPr>
          <w:rFonts w:cs="Times New Roman"/>
          <w:b/>
          <w:sz w:val="26"/>
          <w:szCs w:val="26"/>
        </w:rPr>
        <w:t>ą</w:t>
      </w:r>
      <w:r w:rsidRPr="00C0180C">
        <w:rPr>
          <w:rFonts w:cs="Times New Roman"/>
          <w:b/>
          <w:sz w:val="26"/>
          <w:szCs w:val="26"/>
        </w:rPr>
        <w:t xml:space="preserve"> się</w:t>
      </w:r>
      <w:r w:rsidRPr="00C0180C">
        <w:rPr>
          <w:rFonts w:cs="Times New Roman"/>
          <w:sz w:val="26"/>
          <w:szCs w:val="26"/>
        </w:rPr>
        <w:t xml:space="preserve"> reprezentantami organizator</w:t>
      </w:r>
      <w:r>
        <w:rPr>
          <w:rFonts w:cs="Times New Roman"/>
          <w:sz w:val="26"/>
          <w:szCs w:val="26"/>
        </w:rPr>
        <w:t>ów</w:t>
      </w:r>
      <w:r w:rsidRPr="00C0180C">
        <w:rPr>
          <w:rFonts w:cs="Times New Roman"/>
          <w:sz w:val="26"/>
          <w:szCs w:val="26"/>
        </w:rPr>
        <w:t xml:space="preserve"> </w:t>
      </w:r>
      <w:r w:rsidRPr="00EC6C28">
        <w:rPr>
          <w:rFonts w:cs="Times New Roman"/>
          <w:b/>
          <w:sz w:val="26"/>
          <w:szCs w:val="26"/>
        </w:rPr>
        <w:t xml:space="preserve">innych </w:t>
      </w:r>
      <w:r w:rsidRPr="00EC6C28">
        <w:rPr>
          <w:rFonts w:cs="Times New Roman"/>
          <w:sz w:val="26"/>
          <w:szCs w:val="26"/>
        </w:rPr>
        <w:t>(kolejnych)</w:t>
      </w:r>
      <w:r>
        <w:rPr>
          <w:rFonts w:cs="Times New Roman"/>
          <w:b/>
          <w:sz w:val="26"/>
          <w:szCs w:val="26"/>
        </w:rPr>
        <w:t xml:space="preserve"> </w:t>
      </w:r>
      <w:r w:rsidRPr="00EC6C28">
        <w:rPr>
          <w:rFonts w:cs="Times New Roman"/>
          <w:b/>
          <w:sz w:val="26"/>
          <w:szCs w:val="26"/>
        </w:rPr>
        <w:t>stopni eliminacji</w:t>
      </w:r>
      <w:r>
        <w:rPr>
          <w:rFonts w:cs="Times New Roman"/>
          <w:b/>
          <w:sz w:val="26"/>
          <w:szCs w:val="26"/>
        </w:rPr>
        <w:t>.</w:t>
      </w:r>
    </w:p>
    <w:p w:rsidR="0082314D" w:rsidRDefault="0082314D" w:rsidP="0082314D">
      <w:pPr>
        <w:ind w:left="36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Organizatorzy poszczególnych stopni eliminacji </w:t>
      </w:r>
      <w:r w:rsidRPr="00AE64E7">
        <w:rPr>
          <w:rFonts w:cs="Times New Roman"/>
          <w:b/>
          <w:sz w:val="26"/>
          <w:szCs w:val="26"/>
        </w:rPr>
        <w:t>nie pokrywają</w:t>
      </w:r>
      <w:r>
        <w:rPr>
          <w:rFonts w:cs="Times New Roman"/>
          <w:sz w:val="26"/>
          <w:szCs w:val="26"/>
        </w:rPr>
        <w:t xml:space="preserve"> uczestnikom </w:t>
      </w:r>
      <w:r w:rsidRPr="00AE64E7">
        <w:rPr>
          <w:rFonts w:cs="Times New Roman"/>
          <w:sz w:val="26"/>
          <w:szCs w:val="26"/>
          <w:u w:val="single"/>
        </w:rPr>
        <w:t>kosztów</w:t>
      </w:r>
      <w:r>
        <w:rPr>
          <w:rFonts w:cs="Times New Roman"/>
          <w:sz w:val="26"/>
          <w:szCs w:val="26"/>
        </w:rPr>
        <w:t xml:space="preserve"> dojazdu ani żadnych innych. </w:t>
      </w:r>
    </w:p>
    <w:p w:rsidR="0082314D" w:rsidRPr="007B428D" w:rsidRDefault="0082314D" w:rsidP="0082314D">
      <w:pPr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26"/>
          <w:szCs w:val="26"/>
        </w:rPr>
        <w:t xml:space="preserve">Partycypację w kosztach może - choć </w:t>
      </w:r>
      <w:r w:rsidRPr="00466CC6">
        <w:rPr>
          <w:rFonts w:cs="Times New Roman"/>
          <w:b/>
          <w:sz w:val="26"/>
          <w:szCs w:val="26"/>
        </w:rPr>
        <w:t>nie jest</w:t>
      </w:r>
      <w:r>
        <w:rPr>
          <w:rFonts w:cs="Times New Roman"/>
          <w:sz w:val="26"/>
          <w:szCs w:val="26"/>
        </w:rPr>
        <w:t xml:space="preserve"> do tego w żaden sposób </w:t>
      </w:r>
      <w:r w:rsidRPr="00466CC6">
        <w:rPr>
          <w:rFonts w:cs="Times New Roman"/>
          <w:b/>
          <w:sz w:val="26"/>
          <w:szCs w:val="26"/>
        </w:rPr>
        <w:t>zobowiązana</w:t>
      </w:r>
      <w:r>
        <w:rPr>
          <w:rFonts w:cs="Times New Roman"/>
          <w:sz w:val="26"/>
          <w:szCs w:val="26"/>
        </w:rPr>
        <w:t xml:space="preserve"> - ponosić </w:t>
      </w:r>
      <w:r w:rsidRPr="00AE64E7">
        <w:rPr>
          <w:rFonts w:cs="Times New Roman"/>
          <w:sz w:val="26"/>
          <w:szCs w:val="26"/>
          <w:u w:val="single"/>
        </w:rPr>
        <w:t>instytucja delegująca najniższego stopnia</w:t>
      </w:r>
      <w:r>
        <w:rPr>
          <w:rFonts w:cs="Times New Roman"/>
          <w:sz w:val="26"/>
          <w:szCs w:val="26"/>
        </w:rPr>
        <w:t xml:space="preserve">, </w:t>
      </w:r>
      <w:r>
        <w:rPr>
          <w:rFonts w:cs="Times New Roman"/>
          <w:sz w:val="26"/>
          <w:szCs w:val="26"/>
        </w:rPr>
        <w:br/>
        <w:t xml:space="preserve">którą uczestnik </w:t>
      </w:r>
      <w:r w:rsidRPr="00AE64E7">
        <w:rPr>
          <w:rFonts w:cs="Times New Roman"/>
          <w:b/>
          <w:sz w:val="26"/>
          <w:szCs w:val="26"/>
        </w:rPr>
        <w:t>reprezentuje</w:t>
      </w:r>
      <w:r>
        <w:rPr>
          <w:rFonts w:cs="Times New Roman"/>
          <w:sz w:val="26"/>
          <w:szCs w:val="26"/>
        </w:rPr>
        <w:t xml:space="preserve">; jeżeli instytucja ta nie posiada takich możliwości - uczestnik </w:t>
      </w:r>
      <w:r>
        <w:rPr>
          <w:rFonts w:cs="Times New Roman"/>
          <w:sz w:val="26"/>
          <w:szCs w:val="26"/>
        </w:rPr>
        <w:t xml:space="preserve">startując w konkursie </w:t>
      </w:r>
      <w:r>
        <w:rPr>
          <w:rFonts w:cs="Times New Roman"/>
          <w:sz w:val="26"/>
          <w:szCs w:val="26"/>
        </w:rPr>
        <w:t>musi sam uwzględnić ww. koszty.</w:t>
      </w:r>
      <w:r>
        <w:rPr>
          <w:rFonts w:cs="Times New Roman"/>
          <w:sz w:val="26"/>
          <w:szCs w:val="26"/>
        </w:rPr>
        <w:br/>
      </w:r>
    </w:p>
    <w:p w:rsidR="009C6F33" w:rsidRDefault="0082314D" w:rsidP="009C6F33">
      <w:pPr>
        <w:pStyle w:val="Akapitzlist"/>
        <w:numPr>
          <w:ilvl w:val="0"/>
          <w:numId w:val="1"/>
        </w:numPr>
        <w:ind w:left="36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W przypadku </w:t>
      </w:r>
      <w:r w:rsidRPr="007B428D">
        <w:rPr>
          <w:rFonts w:cs="Times New Roman"/>
          <w:sz w:val="26"/>
          <w:szCs w:val="26"/>
          <w:u w:val="single"/>
        </w:rPr>
        <w:t>przeglądów finałowych</w:t>
      </w:r>
      <w:r>
        <w:rPr>
          <w:rFonts w:cs="Times New Roman"/>
          <w:sz w:val="26"/>
          <w:szCs w:val="26"/>
        </w:rPr>
        <w:t xml:space="preserve">: eliminacje </w:t>
      </w:r>
      <w:r w:rsidRPr="007B428D">
        <w:rPr>
          <w:rFonts w:cs="Times New Roman"/>
          <w:b/>
          <w:sz w:val="26"/>
          <w:szCs w:val="26"/>
        </w:rPr>
        <w:t>wojewódzkie</w:t>
      </w:r>
      <w:r>
        <w:rPr>
          <w:rFonts w:cs="Times New Roman"/>
          <w:sz w:val="26"/>
          <w:szCs w:val="26"/>
        </w:rPr>
        <w:t xml:space="preserve"> i </w:t>
      </w:r>
      <w:r w:rsidRPr="007B428D">
        <w:rPr>
          <w:rFonts w:cs="Times New Roman"/>
          <w:b/>
          <w:sz w:val="26"/>
          <w:szCs w:val="26"/>
        </w:rPr>
        <w:t>ogólnopolskie</w:t>
      </w:r>
      <w:r>
        <w:rPr>
          <w:rFonts w:cs="Times New Roman"/>
          <w:sz w:val="26"/>
          <w:szCs w:val="26"/>
        </w:rPr>
        <w:t xml:space="preserve"> -</w:t>
      </w:r>
      <w:r w:rsidRPr="00324364">
        <w:rPr>
          <w:rFonts w:cs="Times New Roman"/>
          <w:b/>
          <w:sz w:val="26"/>
          <w:szCs w:val="26"/>
        </w:rPr>
        <w:t>możliwe</w:t>
      </w:r>
      <w:r>
        <w:rPr>
          <w:rFonts w:cs="Times New Roman"/>
          <w:sz w:val="26"/>
          <w:szCs w:val="26"/>
        </w:rPr>
        <w:t xml:space="preserve"> jest wprowadzenie przez organizatorów tychże - </w:t>
      </w:r>
      <w:r w:rsidR="003C140A">
        <w:rPr>
          <w:rFonts w:cs="Times New Roman"/>
          <w:sz w:val="26"/>
          <w:szCs w:val="26"/>
        </w:rPr>
        <w:t>pewnej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o</w:t>
      </w:r>
      <w:r w:rsidRPr="007B428D">
        <w:rPr>
          <w:rFonts w:cs="Times New Roman"/>
          <w:b/>
          <w:sz w:val="26"/>
          <w:szCs w:val="26"/>
        </w:rPr>
        <w:t>płaty akredytacyjnej</w:t>
      </w:r>
      <w:r>
        <w:rPr>
          <w:rFonts w:cs="Times New Roman"/>
          <w:sz w:val="26"/>
          <w:szCs w:val="26"/>
        </w:rPr>
        <w:t xml:space="preserve"> dla </w:t>
      </w:r>
      <w:r w:rsidRPr="007B428D">
        <w:rPr>
          <w:rFonts w:cs="Times New Roman"/>
          <w:sz w:val="26"/>
          <w:szCs w:val="26"/>
          <w:u w:val="single"/>
        </w:rPr>
        <w:t>wykonawców</w:t>
      </w:r>
      <w:r>
        <w:rPr>
          <w:rFonts w:cs="Times New Roman"/>
          <w:sz w:val="26"/>
          <w:szCs w:val="26"/>
        </w:rPr>
        <w:t>, jak również osób towarzyszących;</w:t>
      </w:r>
      <w:r>
        <w:rPr>
          <w:rFonts w:cs="Times New Roman"/>
          <w:sz w:val="26"/>
          <w:szCs w:val="26"/>
        </w:rPr>
        <w:br/>
        <w:t xml:space="preserve">zazwyczaj jednak organizatorzy </w:t>
      </w:r>
      <w:r w:rsidRPr="00324364">
        <w:rPr>
          <w:rFonts w:cs="Times New Roman"/>
          <w:b/>
          <w:sz w:val="26"/>
          <w:szCs w:val="26"/>
        </w:rPr>
        <w:t>starają się</w:t>
      </w:r>
      <w:r>
        <w:rPr>
          <w:rFonts w:cs="Times New Roman"/>
          <w:sz w:val="26"/>
          <w:szCs w:val="26"/>
        </w:rPr>
        <w:t xml:space="preserve"> uniknąć wprowadzania takiej konieczności.</w:t>
      </w:r>
    </w:p>
    <w:p w:rsidR="008F3700" w:rsidRPr="007E62C7" w:rsidRDefault="009C6F33" w:rsidP="007E62C7">
      <w:pPr>
        <w:rPr>
          <w:rFonts w:cs="Times New Roman"/>
          <w:sz w:val="26"/>
          <w:szCs w:val="26"/>
        </w:rPr>
      </w:pPr>
      <w:r w:rsidRPr="007E62C7">
        <w:rPr>
          <w:rFonts w:cs="Times New Roman"/>
          <w:sz w:val="26"/>
          <w:szCs w:val="26"/>
          <w:u w:val="single"/>
        </w:rPr>
        <w:t>SPRAWY KOŃCOWE</w:t>
      </w:r>
      <w:r w:rsidRPr="007E62C7">
        <w:rPr>
          <w:rFonts w:cs="Times New Roman"/>
          <w:sz w:val="26"/>
          <w:szCs w:val="26"/>
        </w:rPr>
        <w:t xml:space="preserve">  </w:t>
      </w:r>
      <w:r w:rsidR="007E62C7">
        <w:rPr>
          <w:rFonts w:cs="Times New Roman"/>
          <w:sz w:val="26"/>
          <w:szCs w:val="26"/>
        </w:rPr>
        <w:br/>
        <w:t xml:space="preserve">                   </w:t>
      </w:r>
      <w:r w:rsidRPr="007E62C7">
        <w:rPr>
          <w:rFonts w:cs="Times New Roman"/>
          <w:sz w:val="26"/>
          <w:szCs w:val="26"/>
        </w:rPr>
        <w:t xml:space="preserve">Szanowni Państwo - zawsze w razie pytań </w:t>
      </w:r>
      <w:r w:rsidRPr="007E62C7">
        <w:rPr>
          <w:rFonts w:cs="Times New Roman"/>
          <w:sz w:val="26"/>
          <w:szCs w:val="26"/>
          <w:u w:val="single"/>
        </w:rPr>
        <w:t>kontaktujmy się</w:t>
      </w:r>
      <w:r w:rsidRPr="007E62C7">
        <w:rPr>
          <w:rFonts w:cs="Times New Roman"/>
          <w:sz w:val="26"/>
          <w:szCs w:val="26"/>
        </w:rPr>
        <w:t xml:space="preserve"> z </w:t>
      </w:r>
      <w:r w:rsidRPr="007E62C7">
        <w:rPr>
          <w:rFonts w:cs="Times New Roman"/>
          <w:b/>
          <w:sz w:val="26"/>
          <w:szCs w:val="26"/>
        </w:rPr>
        <w:t>organizatorem konkursu</w:t>
      </w:r>
      <w:r w:rsidRPr="007E62C7">
        <w:rPr>
          <w:rFonts w:cs="Times New Roman"/>
          <w:sz w:val="26"/>
          <w:szCs w:val="26"/>
        </w:rPr>
        <w:t xml:space="preserve"> danego szczebla, czytajmy także </w:t>
      </w:r>
      <w:r w:rsidRPr="007E62C7">
        <w:rPr>
          <w:rFonts w:cs="Times New Roman"/>
          <w:sz w:val="26"/>
          <w:szCs w:val="26"/>
          <w:u w:val="single"/>
        </w:rPr>
        <w:t>uważnie</w:t>
      </w:r>
      <w:r w:rsidRPr="007E62C7">
        <w:rPr>
          <w:rFonts w:cs="Times New Roman"/>
          <w:sz w:val="26"/>
          <w:szCs w:val="26"/>
        </w:rPr>
        <w:t xml:space="preserve"> </w:t>
      </w:r>
      <w:r w:rsidRPr="007E62C7">
        <w:rPr>
          <w:rFonts w:cs="Times New Roman"/>
          <w:b/>
          <w:sz w:val="26"/>
          <w:szCs w:val="26"/>
        </w:rPr>
        <w:t>regulamin</w:t>
      </w:r>
      <w:r w:rsidRPr="007E62C7">
        <w:rPr>
          <w:rFonts w:cs="Times New Roman"/>
          <w:sz w:val="26"/>
          <w:szCs w:val="26"/>
        </w:rPr>
        <w:t>.</w:t>
      </w:r>
    </w:p>
    <w:sectPr w:rsidR="008F3700" w:rsidRPr="007E6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81EB7"/>
    <w:multiLevelType w:val="hybridMultilevel"/>
    <w:tmpl w:val="BB261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97"/>
    <w:rsid w:val="003C140A"/>
    <w:rsid w:val="007E62C7"/>
    <w:rsid w:val="0082314D"/>
    <w:rsid w:val="008F3700"/>
    <w:rsid w:val="009A386F"/>
    <w:rsid w:val="009C6F33"/>
    <w:rsid w:val="00C2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4E2DA-300F-4A52-ACC6-8EA902AB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1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548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HANIA1</dc:creator>
  <cp:keywords/>
  <dc:description/>
  <cp:lastModifiedBy>HANIA1</cp:lastModifiedBy>
  <cp:revision>7</cp:revision>
  <dcterms:created xsi:type="dcterms:W3CDTF">2019-03-06T09:36:00Z</dcterms:created>
  <dcterms:modified xsi:type="dcterms:W3CDTF">2019-03-06T09:58:00Z</dcterms:modified>
</cp:coreProperties>
</file>