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6E" w:rsidRPr="00C260F6" w:rsidRDefault="00D8126E" w:rsidP="002554E2"/>
    <w:p w:rsidR="0054729E" w:rsidRPr="0054729E" w:rsidRDefault="0054729E" w:rsidP="0054729E">
      <w:pPr>
        <w:jc w:val="center"/>
        <w:rPr>
          <w:bCs/>
          <w:sz w:val="26"/>
          <w:szCs w:val="26"/>
        </w:rPr>
      </w:pPr>
      <w:r w:rsidRPr="0054729E">
        <w:rPr>
          <w:b/>
          <w:bCs/>
          <w:sz w:val="30"/>
          <w:szCs w:val="30"/>
        </w:rPr>
        <w:t>Dzień Dziecka</w:t>
      </w:r>
      <w:r>
        <w:rPr>
          <w:b/>
          <w:bCs/>
          <w:sz w:val="28"/>
          <w:szCs w:val="28"/>
        </w:rPr>
        <w:br/>
      </w:r>
      <w:r w:rsidRPr="0054729E">
        <w:rPr>
          <w:bCs/>
          <w:sz w:val="26"/>
          <w:szCs w:val="26"/>
        </w:rPr>
        <w:t xml:space="preserve">Przegląd występów dzieci </w:t>
      </w:r>
      <w:r>
        <w:rPr>
          <w:bCs/>
          <w:sz w:val="26"/>
          <w:szCs w:val="26"/>
        </w:rPr>
        <w:t xml:space="preserve">z </w:t>
      </w:r>
      <w:r w:rsidRPr="0054729E">
        <w:rPr>
          <w:bCs/>
          <w:sz w:val="26"/>
          <w:szCs w:val="26"/>
        </w:rPr>
        <w:t>przedszkoli i szkół miasta Mława</w:t>
      </w:r>
    </w:p>
    <w:p w:rsidR="0054729E" w:rsidRPr="0054729E" w:rsidRDefault="0054729E" w:rsidP="0054729E">
      <w:pPr>
        <w:jc w:val="center"/>
        <w:rPr>
          <w:b/>
          <w:bCs/>
          <w:sz w:val="28"/>
          <w:szCs w:val="28"/>
        </w:rPr>
      </w:pPr>
      <w:r w:rsidRPr="0054729E">
        <w:rPr>
          <w:b/>
          <w:bCs/>
          <w:sz w:val="28"/>
          <w:szCs w:val="28"/>
        </w:rPr>
        <w:t xml:space="preserve">3 czerwca 2018r. </w:t>
      </w:r>
    </w:p>
    <w:p w:rsidR="0054729E" w:rsidRPr="008547F6" w:rsidRDefault="0054729E" w:rsidP="0054729E"/>
    <w:p w:rsidR="0054729E" w:rsidRPr="000A1078" w:rsidRDefault="0054729E" w:rsidP="0054729E">
      <w:pPr>
        <w:pStyle w:val="Nagwek1"/>
        <w:numPr>
          <w:ilvl w:val="0"/>
          <w:numId w:val="0"/>
        </w:numPr>
        <w:rPr>
          <w:b/>
          <w:bCs/>
        </w:rPr>
      </w:pPr>
      <w:r w:rsidRPr="000A1078">
        <w:rPr>
          <w:b/>
          <w:bCs/>
        </w:rPr>
        <w:t>REGULAMIN</w:t>
      </w:r>
    </w:p>
    <w:p w:rsidR="0054729E" w:rsidRDefault="0054729E" w:rsidP="0054729E">
      <w:pPr>
        <w:pStyle w:val="Nagwek2"/>
        <w:ind w:left="0"/>
      </w:pPr>
    </w:p>
    <w:p w:rsidR="0054729E" w:rsidRDefault="0054729E" w:rsidP="0054729E">
      <w:pPr>
        <w:pStyle w:val="Nagwek2"/>
        <w:ind w:left="0"/>
      </w:pPr>
      <w:r>
        <w:t>I. ORGANIZATOR</w:t>
      </w:r>
    </w:p>
    <w:p w:rsidR="0054729E" w:rsidRPr="006C4D50" w:rsidRDefault="006C4D50" w:rsidP="006C4D50">
      <w:pPr>
        <w:ind w:left="851"/>
        <w:jc w:val="both"/>
        <w:rPr>
          <w:bCs/>
        </w:rPr>
      </w:pPr>
      <w:r w:rsidRPr="006C4D50">
        <w:rPr>
          <w:b/>
        </w:rPr>
        <w:t xml:space="preserve">Organizatorem </w:t>
      </w:r>
      <w:r w:rsidRPr="006C4D50">
        <w:t xml:space="preserve">przeglądu </w:t>
      </w:r>
      <w:r w:rsidRPr="006C4D50">
        <w:rPr>
          <w:bCs/>
        </w:rPr>
        <w:t xml:space="preserve">występów dzieci z przedszkoli </w:t>
      </w:r>
      <w:r w:rsidR="0044102D">
        <w:rPr>
          <w:bCs/>
        </w:rPr>
        <w:br/>
      </w:r>
      <w:r w:rsidRPr="006C4D50">
        <w:rPr>
          <w:bCs/>
        </w:rPr>
        <w:t>i szkół miasta Mława z okazji Dnia Dziecka</w:t>
      </w:r>
      <w:r w:rsidR="0044102D">
        <w:rPr>
          <w:bCs/>
        </w:rPr>
        <w:t>,</w:t>
      </w:r>
      <w:r w:rsidRPr="006C4D50">
        <w:rPr>
          <w:bCs/>
        </w:rPr>
        <w:t xml:space="preserve"> odbywając</w:t>
      </w:r>
      <w:r w:rsidR="0044102D">
        <w:rPr>
          <w:bCs/>
        </w:rPr>
        <w:t>ego</w:t>
      </w:r>
      <w:r w:rsidRPr="006C4D50">
        <w:rPr>
          <w:bCs/>
        </w:rPr>
        <w:t xml:space="preserve"> </w:t>
      </w:r>
      <w:r w:rsidR="0044102D">
        <w:rPr>
          <w:bCs/>
        </w:rPr>
        <w:br/>
      </w:r>
      <w:r w:rsidRPr="006C4D50">
        <w:rPr>
          <w:bCs/>
        </w:rPr>
        <w:t>się 3 czerwca 2018 r.,</w:t>
      </w:r>
      <w:r>
        <w:rPr>
          <w:bCs/>
        </w:rPr>
        <w:t xml:space="preserve"> zwanego dalej przeglądem </w:t>
      </w:r>
      <w:r w:rsidR="0044102D">
        <w:rPr>
          <w:bCs/>
        </w:rPr>
        <w:br/>
        <w:t xml:space="preserve">jest </w:t>
      </w:r>
      <w:r w:rsidR="0054729E" w:rsidRPr="006C4D50">
        <w:rPr>
          <w:b/>
        </w:rPr>
        <w:t>Miejski Dom Kultury</w:t>
      </w:r>
      <w:r w:rsidR="0044102D">
        <w:t>, Mława ul. Stary</w:t>
      </w:r>
      <w:r w:rsidR="0054729E">
        <w:t xml:space="preserve"> Rynek 13</w:t>
      </w:r>
    </w:p>
    <w:p w:rsidR="0054729E" w:rsidRPr="00364D7E" w:rsidRDefault="0054729E" w:rsidP="006C4D50">
      <w:pPr>
        <w:ind w:left="851"/>
        <w:jc w:val="both"/>
        <w:rPr>
          <w:color w:val="000080"/>
          <w:u w:val="single"/>
        </w:rPr>
      </w:pPr>
      <w:r>
        <w:t xml:space="preserve">tel. 23 654 35 85, </w:t>
      </w:r>
      <w:r w:rsidRPr="0087681E">
        <w:rPr>
          <w:u w:val="single"/>
        </w:rPr>
        <w:t>www.mdkmlawa.com</w:t>
      </w:r>
    </w:p>
    <w:p w:rsidR="0054729E" w:rsidRPr="004F5CEB" w:rsidRDefault="0054729E" w:rsidP="0054729E">
      <w:pPr>
        <w:rPr>
          <w:sz w:val="20"/>
          <w:szCs w:val="16"/>
        </w:rPr>
      </w:pPr>
    </w:p>
    <w:p w:rsidR="0054729E" w:rsidRPr="004F5CEB" w:rsidRDefault="0054729E" w:rsidP="0054729E">
      <w:pPr>
        <w:rPr>
          <w:sz w:val="20"/>
          <w:szCs w:val="16"/>
        </w:rPr>
      </w:pPr>
    </w:p>
    <w:p w:rsidR="0054729E" w:rsidRDefault="0054729E" w:rsidP="0054729E">
      <w:pPr>
        <w:pStyle w:val="Nagwek2"/>
        <w:ind w:left="0"/>
        <w:jc w:val="both"/>
        <w:rPr>
          <w:szCs w:val="26"/>
        </w:rPr>
      </w:pPr>
      <w:r>
        <w:rPr>
          <w:szCs w:val="26"/>
        </w:rPr>
        <w:t>II. CELE</w:t>
      </w:r>
    </w:p>
    <w:p w:rsidR="00D8126E" w:rsidRDefault="0054729E" w:rsidP="00D8126E">
      <w:pPr>
        <w:ind w:left="708"/>
      </w:pPr>
      <w:r w:rsidRPr="001D12D3">
        <w:rPr>
          <w:b/>
        </w:rPr>
        <w:t>-</w:t>
      </w:r>
      <w:r>
        <w:t xml:space="preserve"> Prezentacja dorobku artystycznego </w:t>
      </w:r>
      <w:r w:rsidR="00D8126E">
        <w:t xml:space="preserve">dzieci z </w:t>
      </w:r>
      <w:r w:rsidR="00D8126E" w:rsidRPr="00D8126E">
        <w:rPr>
          <w:bCs/>
          <w:szCs w:val="26"/>
        </w:rPr>
        <w:t xml:space="preserve">przedszkoli </w:t>
      </w:r>
      <w:r w:rsidR="00D8126E">
        <w:t>i szkół</w:t>
      </w:r>
    </w:p>
    <w:p w:rsidR="00D8126E" w:rsidRDefault="00D8126E" w:rsidP="00D8126E">
      <w:pPr>
        <w:ind w:left="708" w:firstLine="143"/>
      </w:pPr>
      <w:r>
        <w:t xml:space="preserve">(klas 0 - VI) </w:t>
      </w:r>
      <w:r w:rsidRPr="00D8126E">
        <w:rPr>
          <w:bCs/>
          <w:szCs w:val="26"/>
        </w:rPr>
        <w:t>miasta Mława</w:t>
      </w:r>
      <w:r>
        <w:rPr>
          <w:bCs/>
          <w:szCs w:val="26"/>
        </w:rPr>
        <w:t>;</w:t>
      </w:r>
      <w:r w:rsidR="0054729E" w:rsidRPr="00D8126E">
        <w:rPr>
          <w:sz w:val="22"/>
        </w:rPr>
        <w:tab/>
      </w:r>
      <w:r w:rsidR="0054729E">
        <w:tab/>
      </w:r>
    </w:p>
    <w:p w:rsidR="0054729E" w:rsidRPr="00892608" w:rsidRDefault="0054729E" w:rsidP="00AA5938">
      <w:pPr>
        <w:ind w:left="851" w:hanging="146"/>
        <w:jc w:val="both"/>
      </w:pPr>
      <w:r w:rsidRPr="001D12D3">
        <w:rPr>
          <w:b/>
        </w:rPr>
        <w:t>-</w:t>
      </w:r>
      <w:r w:rsidR="00D8126E">
        <w:t xml:space="preserve"> </w:t>
      </w:r>
      <w:r>
        <w:t>Pobudz</w:t>
      </w:r>
      <w:r w:rsidR="006C4D50">
        <w:t>enie aktywności twórczej dzieci</w:t>
      </w:r>
      <w:r w:rsidR="00D8126E">
        <w:t xml:space="preserve">; </w:t>
      </w:r>
      <w:r w:rsidR="00D8126E" w:rsidRPr="00D8126E">
        <w:t>w</w:t>
      </w:r>
      <w:r w:rsidRPr="00D8126E">
        <w:rPr>
          <w:iCs/>
          <w:szCs w:val="26"/>
        </w:rPr>
        <w:t>ymiana doświadczeń artystycznych</w:t>
      </w:r>
      <w:r w:rsidR="00D8126E">
        <w:rPr>
          <w:i/>
          <w:iCs/>
          <w:szCs w:val="26"/>
        </w:rPr>
        <w:t>.</w:t>
      </w:r>
    </w:p>
    <w:p w:rsidR="00D8126E" w:rsidRDefault="00D8126E" w:rsidP="00D8126E"/>
    <w:p w:rsidR="0054729E" w:rsidRPr="004F5CEB" w:rsidRDefault="0054729E" w:rsidP="0054729E">
      <w:pPr>
        <w:rPr>
          <w:sz w:val="20"/>
          <w:szCs w:val="16"/>
        </w:rPr>
      </w:pPr>
    </w:p>
    <w:p w:rsidR="00B66BE6" w:rsidRPr="00B66BE6" w:rsidRDefault="0054729E" w:rsidP="00B66BE6">
      <w:pPr>
        <w:pStyle w:val="Nagwek4"/>
        <w:jc w:val="both"/>
        <w:rPr>
          <w:szCs w:val="26"/>
        </w:rPr>
      </w:pPr>
      <w:r>
        <w:rPr>
          <w:szCs w:val="26"/>
        </w:rPr>
        <w:t>III. ZAŁOŻENIA PROGRAMOWO-ORGANIZACYJNE</w:t>
      </w:r>
    </w:p>
    <w:p w:rsidR="00B66BE6" w:rsidRDefault="0054729E" w:rsidP="0054729E">
      <w:pPr>
        <w:ind w:left="864" w:hanging="864"/>
        <w:jc w:val="both"/>
        <w:rPr>
          <w:szCs w:val="26"/>
        </w:rPr>
      </w:pPr>
      <w:r>
        <w:rPr>
          <w:szCs w:val="26"/>
        </w:rPr>
        <w:t xml:space="preserve">            </w:t>
      </w:r>
      <w:r w:rsidRPr="001D12D3">
        <w:rPr>
          <w:b/>
          <w:szCs w:val="26"/>
        </w:rPr>
        <w:t>-</w:t>
      </w:r>
      <w:r>
        <w:rPr>
          <w:szCs w:val="26"/>
        </w:rPr>
        <w:t xml:space="preserve"> </w:t>
      </w:r>
      <w:r w:rsidR="00B66BE6">
        <w:rPr>
          <w:szCs w:val="26"/>
        </w:rPr>
        <w:t>Przegląd sk</w:t>
      </w:r>
      <w:r w:rsidR="003436A8">
        <w:rPr>
          <w:szCs w:val="26"/>
        </w:rPr>
        <w:t xml:space="preserve">ierowany jest do dzieci w wieku </w:t>
      </w:r>
      <w:r w:rsidR="003436A8" w:rsidRPr="00FC3085">
        <w:rPr>
          <w:b/>
          <w:szCs w:val="26"/>
        </w:rPr>
        <w:t>przedszkolnym</w:t>
      </w:r>
      <w:r w:rsidR="003436A8">
        <w:rPr>
          <w:szCs w:val="26"/>
        </w:rPr>
        <w:t xml:space="preserve"> oraz z </w:t>
      </w:r>
      <w:r w:rsidR="003436A8" w:rsidRPr="00FC3085">
        <w:rPr>
          <w:b/>
          <w:szCs w:val="26"/>
        </w:rPr>
        <w:t>klas 0 - VI szkół podstawowych</w:t>
      </w:r>
      <w:r w:rsidR="0044102D">
        <w:rPr>
          <w:szCs w:val="26"/>
        </w:rPr>
        <w:t>;</w:t>
      </w:r>
    </w:p>
    <w:p w:rsidR="00892608" w:rsidRDefault="00892608" w:rsidP="00892608">
      <w:pPr>
        <w:ind w:left="851" w:hanging="142"/>
        <w:jc w:val="both"/>
        <w:rPr>
          <w:szCs w:val="26"/>
        </w:rPr>
      </w:pPr>
      <w:r w:rsidRPr="001D12D3">
        <w:rPr>
          <w:b/>
          <w:szCs w:val="26"/>
        </w:rPr>
        <w:t>-</w:t>
      </w:r>
      <w:r>
        <w:rPr>
          <w:b/>
          <w:szCs w:val="26"/>
        </w:rPr>
        <w:t xml:space="preserve"> </w:t>
      </w:r>
      <w:r w:rsidRPr="00892608">
        <w:rPr>
          <w:szCs w:val="26"/>
        </w:rPr>
        <w:t>W przeglądzie mogą brać udział zarówno</w:t>
      </w:r>
      <w:r>
        <w:rPr>
          <w:b/>
          <w:szCs w:val="26"/>
        </w:rPr>
        <w:t xml:space="preserve"> </w:t>
      </w:r>
      <w:r w:rsidRPr="00FC3085">
        <w:rPr>
          <w:b/>
          <w:szCs w:val="26"/>
        </w:rPr>
        <w:t>zespoły dziecięce</w:t>
      </w:r>
      <w:r>
        <w:rPr>
          <w:szCs w:val="26"/>
        </w:rPr>
        <w:t xml:space="preserve"> </w:t>
      </w:r>
      <w:r w:rsidR="00AA5938">
        <w:rPr>
          <w:szCs w:val="26"/>
        </w:rPr>
        <w:br/>
      </w:r>
      <w:r>
        <w:rPr>
          <w:szCs w:val="26"/>
        </w:rPr>
        <w:t>jak soliści (</w:t>
      </w:r>
      <w:r w:rsidRPr="00FC3085">
        <w:rPr>
          <w:b/>
          <w:szCs w:val="26"/>
        </w:rPr>
        <w:t>występy indywidualne</w:t>
      </w:r>
      <w:r w:rsidR="0044102D">
        <w:rPr>
          <w:szCs w:val="26"/>
        </w:rPr>
        <w:t>);</w:t>
      </w:r>
    </w:p>
    <w:p w:rsidR="00892608" w:rsidRDefault="00892608" w:rsidP="00FC3085">
      <w:pPr>
        <w:ind w:left="851" w:hanging="142"/>
        <w:jc w:val="both"/>
        <w:rPr>
          <w:szCs w:val="26"/>
        </w:rPr>
      </w:pPr>
      <w:r>
        <w:rPr>
          <w:b/>
          <w:szCs w:val="26"/>
        </w:rPr>
        <w:t>-</w:t>
      </w:r>
      <w:r>
        <w:rPr>
          <w:szCs w:val="26"/>
        </w:rPr>
        <w:t xml:space="preserve"> </w:t>
      </w:r>
      <w:r w:rsidR="00FC3085">
        <w:rPr>
          <w:szCs w:val="26"/>
        </w:rPr>
        <w:t xml:space="preserve">Dopuszczalne są różne formy występów artystycznych: </w:t>
      </w:r>
      <w:r w:rsidR="00FC3085" w:rsidRPr="00FC3085">
        <w:rPr>
          <w:b/>
          <w:szCs w:val="26"/>
        </w:rPr>
        <w:t>śpiew</w:t>
      </w:r>
      <w:r w:rsidR="00FC3085">
        <w:rPr>
          <w:szCs w:val="26"/>
        </w:rPr>
        <w:t xml:space="preserve">, </w:t>
      </w:r>
      <w:r w:rsidR="00FC3085" w:rsidRPr="00FC3085">
        <w:rPr>
          <w:b/>
          <w:szCs w:val="26"/>
        </w:rPr>
        <w:t>recytacja</w:t>
      </w:r>
      <w:r w:rsidR="00FC3085">
        <w:rPr>
          <w:szCs w:val="26"/>
        </w:rPr>
        <w:t xml:space="preserve">, </w:t>
      </w:r>
      <w:r w:rsidR="00FC3085" w:rsidRPr="00FC3085">
        <w:rPr>
          <w:b/>
          <w:szCs w:val="26"/>
        </w:rPr>
        <w:t>taniec</w:t>
      </w:r>
      <w:r w:rsidR="00FC3085">
        <w:rPr>
          <w:szCs w:val="26"/>
        </w:rPr>
        <w:t xml:space="preserve">, </w:t>
      </w:r>
      <w:r w:rsidR="00FC3085" w:rsidRPr="00FC3085">
        <w:rPr>
          <w:szCs w:val="26"/>
        </w:rPr>
        <w:t>gra na</w:t>
      </w:r>
      <w:r w:rsidR="00FC3085" w:rsidRPr="00FC3085">
        <w:rPr>
          <w:b/>
          <w:szCs w:val="26"/>
        </w:rPr>
        <w:t xml:space="preserve"> instrumencie</w:t>
      </w:r>
      <w:r w:rsidR="00FC3085">
        <w:rPr>
          <w:szCs w:val="26"/>
        </w:rPr>
        <w:t xml:space="preserve"> itp.</w:t>
      </w:r>
      <w:r w:rsidR="0044102D">
        <w:rPr>
          <w:szCs w:val="26"/>
        </w:rPr>
        <w:t>;</w:t>
      </w:r>
      <w:r w:rsidR="00FC3085">
        <w:rPr>
          <w:szCs w:val="26"/>
        </w:rPr>
        <w:t xml:space="preserve"> </w:t>
      </w:r>
    </w:p>
    <w:p w:rsidR="00FC3085" w:rsidRDefault="00FC3085" w:rsidP="00FC3085">
      <w:pPr>
        <w:ind w:left="851" w:hanging="142"/>
        <w:jc w:val="both"/>
        <w:rPr>
          <w:szCs w:val="26"/>
        </w:rPr>
      </w:pPr>
      <w:r w:rsidRPr="001D12D3">
        <w:rPr>
          <w:b/>
          <w:szCs w:val="26"/>
        </w:rPr>
        <w:t>-</w:t>
      </w:r>
      <w:r>
        <w:rPr>
          <w:b/>
          <w:szCs w:val="26"/>
        </w:rPr>
        <w:t xml:space="preserve"> </w:t>
      </w:r>
      <w:r>
        <w:rPr>
          <w:szCs w:val="26"/>
        </w:rPr>
        <w:t xml:space="preserve">Ze względu na specyficzne warunki sceniczne i nagłośnieniowe (plener) </w:t>
      </w:r>
      <w:r w:rsidRPr="00FC3085">
        <w:rPr>
          <w:szCs w:val="26"/>
          <w:u w:val="single"/>
        </w:rPr>
        <w:t>nie będą brane pod uwagę</w:t>
      </w:r>
      <w:r>
        <w:rPr>
          <w:szCs w:val="26"/>
        </w:rPr>
        <w:t xml:space="preserve"> zgłoszenia spekta</w:t>
      </w:r>
      <w:r w:rsidR="0044102D">
        <w:rPr>
          <w:szCs w:val="26"/>
        </w:rPr>
        <w:t>kli teatralnych;</w:t>
      </w:r>
    </w:p>
    <w:p w:rsidR="00DB255A" w:rsidRDefault="00FC3085" w:rsidP="00FC3085">
      <w:pPr>
        <w:ind w:left="851" w:hanging="142"/>
        <w:jc w:val="both"/>
        <w:rPr>
          <w:szCs w:val="26"/>
        </w:rPr>
      </w:pPr>
      <w:r w:rsidRPr="001D12D3">
        <w:rPr>
          <w:b/>
          <w:szCs w:val="26"/>
        </w:rPr>
        <w:t>-</w:t>
      </w:r>
      <w:r>
        <w:rPr>
          <w:b/>
          <w:szCs w:val="26"/>
        </w:rPr>
        <w:t xml:space="preserve"> </w:t>
      </w:r>
      <w:r>
        <w:rPr>
          <w:szCs w:val="26"/>
        </w:rPr>
        <w:t xml:space="preserve">Przewidywany </w:t>
      </w:r>
      <w:r w:rsidRPr="00AA5938">
        <w:rPr>
          <w:b/>
          <w:szCs w:val="26"/>
        </w:rPr>
        <w:t xml:space="preserve">czas </w:t>
      </w:r>
      <w:r w:rsidRPr="00AA5938">
        <w:rPr>
          <w:szCs w:val="26"/>
        </w:rPr>
        <w:t>trwania</w:t>
      </w:r>
      <w:r>
        <w:rPr>
          <w:szCs w:val="26"/>
        </w:rPr>
        <w:t xml:space="preserve"> występu</w:t>
      </w:r>
      <w:r w:rsidR="00DB255A">
        <w:rPr>
          <w:szCs w:val="26"/>
        </w:rPr>
        <w:t xml:space="preserve">: </w:t>
      </w:r>
    </w:p>
    <w:p w:rsidR="00FC3085" w:rsidRDefault="00DB255A" w:rsidP="00DB255A">
      <w:pPr>
        <w:ind w:left="1134" w:hanging="283"/>
        <w:jc w:val="both"/>
        <w:rPr>
          <w:szCs w:val="26"/>
        </w:rPr>
      </w:pPr>
      <w:r>
        <w:rPr>
          <w:szCs w:val="26"/>
        </w:rPr>
        <w:t>dla solisty (</w:t>
      </w:r>
      <w:r w:rsidRPr="00DB255A">
        <w:rPr>
          <w:b/>
          <w:szCs w:val="26"/>
        </w:rPr>
        <w:t>występ indywidualny</w:t>
      </w:r>
      <w:r>
        <w:rPr>
          <w:szCs w:val="26"/>
        </w:rPr>
        <w:t>)</w:t>
      </w:r>
      <w:r w:rsidR="00FC3085" w:rsidRPr="00FC3085">
        <w:rPr>
          <w:szCs w:val="26"/>
        </w:rPr>
        <w:t xml:space="preserve"> </w:t>
      </w:r>
      <w:r w:rsidRPr="00DB255A">
        <w:rPr>
          <w:szCs w:val="26"/>
          <w:u w:val="single"/>
        </w:rPr>
        <w:t>maksymalnie</w:t>
      </w:r>
      <w:r>
        <w:rPr>
          <w:szCs w:val="26"/>
        </w:rPr>
        <w:t xml:space="preserve"> </w:t>
      </w:r>
      <w:r w:rsidR="0044102D">
        <w:rPr>
          <w:szCs w:val="26"/>
        </w:rPr>
        <w:t>d</w:t>
      </w:r>
      <w:r>
        <w:rPr>
          <w:szCs w:val="26"/>
        </w:rPr>
        <w:t xml:space="preserve">o </w:t>
      </w:r>
      <w:r w:rsidRPr="00DB255A">
        <w:rPr>
          <w:b/>
          <w:szCs w:val="26"/>
        </w:rPr>
        <w:t>3 min</w:t>
      </w:r>
      <w:r>
        <w:rPr>
          <w:szCs w:val="26"/>
        </w:rPr>
        <w:t>;</w:t>
      </w:r>
    </w:p>
    <w:p w:rsidR="00DB255A" w:rsidRPr="00FC3085" w:rsidRDefault="00DB255A" w:rsidP="00DB255A">
      <w:pPr>
        <w:ind w:left="1134" w:hanging="283"/>
        <w:jc w:val="both"/>
        <w:rPr>
          <w:szCs w:val="26"/>
        </w:rPr>
      </w:pPr>
      <w:r>
        <w:rPr>
          <w:szCs w:val="26"/>
        </w:rPr>
        <w:t xml:space="preserve">dla </w:t>
      </w:r>
      <w:r w:rsidRPr="00DB255A">
        <w:rPr>
          <w:b/>
          <w:szCs w:val="26"/>
        </w:rPr>
        <w:t>zespołu</w:t>
      </w:r>
      <w:r>
        <w:rPr>
          <w:szCs w:val="26"/>
        </w:rPr>
        <w:t xml:space="preserve"> </w:t>
      </w:r>
      <w:r w:rsidRPr="00DB255A">
        <w:rPr>
          <w:szCs w:val="26"/>
          <w:u w:val="single"/>
        </w:rPr>
        <w:t>maksymalnie</w:t>
      </w:r>
      <w:r>
        <w:rPr>
          <w:szCs w:val="26"/>
        </w:rPr>
        <w:t xml:space="preserve"> </w:t>
      </w:r>
      <w:r w:rsidR="0044102D">
        <w:rPr>
          <w:szCs w:val="26"/>
        </w:rPr>
        <w:t xml:space="preserve">do </w:t>
      </w:r>
      <w:r w:rsidRPr="0044102D">
        <w:rPr>
          <w:b/>
          <w:szCs w:val="26"/>
        </w:rPr>
        <w:t>5 min</w:t>
      </w:r>
      <w:r>
        <w:rPr>
          <w:szCs w:val="26"/>
        </w:rPr>
        <w:t>.</w:t>
      </w:r>
    </w:p>
    <w:p w:rsidR="0054729E" w:rsidRPr="003673CF" w:rsidRDefault="0054729E" w:rsidP="006C4D50">
      <w:pPr>
        <w:jc w:val="both"/>
        <w:rPr>
          <w:bCs/>
        </w:rPr>
      </w:pPr>
    </w:p>
    <w:p w:rsidR="0054729E" w:rsidRDefault="0054729E" w:rsidP="0054729E">
      <w:pPr>
        <w:pStyle w:val="Nagwek3"/>
        <w:ind w:left="0"/>
        <w:jc w:val="both"/>
      </w:pPr>
      <w:r>
        <w:t>IV. PREZENTACJE</w:t>
      </w:r>
    </w:p>
    <w:p w:rsidR="007A59A8" w:rsidRDefault="0044102D" w:rsidP="0044102D">
      <w:pPr>
        <w:pStyle w:val="Nagwek3"/>
        <w:numPr>
          <w:ilvl w:val="0"/>
          <w:numId w:val="0"/>
        </w:numPr>
        <w:ind w:left="851" w:hanging="142"/>
        <w:jc w:val="both"/>
      </w:pPr>
      <w:r>
        <w:t>-</w:t>
      </w:r>
      <w:r>
        <w:tab/>
      </w:r>
      <w:r w:rsidR="007A59A8">
        <w:rPr>
          <w:b w:val="0"/>
        </w:rPr>
        <w:t>Pokaz w całości</w:t>
      </w:r>
      <w:r w:rsidR="007A59A8" w:rsidRPr="007A59A8">
        <w:rPr>
          <w:b w:val="0"/>
        </w:rPr>
        <w:t xml:space="preserve"> </w:t>
      </w:r>
      <w:r w:rsidR="007A59A8">
        <w:rPr>
          <w:b w:val="0"/>
        </w:rPr>
        <w:t xml:space="preserve">odbywać się będzie na </w:t>
      </w:r>
      <w:r w:rsidR="007A59A8" w:rsidRPr="007A59A8">
        <w:t>scenie w Parku Miejskim</w:t>
      </w:r>
      <w:r w:rsidR="00BF6DE8">
        <w:rPr>
          <w:b w:val="0"/>
        </w:rPr>
        <w:t xml:space="preserve"> w Mławie;</w:t>
      </w:r>
    </w:p>
    <w:p w:rsidR="00AA5938" w:rsidRDefault="0054729E" w:rsidP="0044102D">
      <w:pPr>
        <w:pStyle w:val="Nagwek3"/>
        <w:numPr>
          <w:ilvl w:val="0"/>
          <w:numId w:val="0"/>
        </w:numPr>
        <w:ind w:left="851" w:hanging="142"/>
        <w:jc w:val="both"/>
        <w:rPr>
          <w:b w:val="0"/>
        </w:rPr>
      </w:pPr>
      <w:r w:rsidRPr="007B3DCF">
        <w:t>-</w:t>
      </w:r>
      <w:r w:rsidR="0044102D">
        <w:rPr>
          <w:b w:val="0"/>
        </w:rPr>
        <w:tab/>
      </w:r>
      <w:r w:rsidR="00AA5938">
        <w:rPr>
          <w:b w:val="0"/>
        </w:rPr>
        <w:t xml:space="preserve">Dokładny czas </w:t>
      </w:r>
      <w:r w:rsidR="00AA5938" w:rsidRPr="00AA5938">
        <w:t>r</w:t>
      </w:r>
      <w:r w:rsidRPr="00AA5938">
        <w:t>ozpoczęci</w:t>
      </w:r>
      <w:r w:rsidR="007A59A8">
        <w:t>a</w:t>
      </w:r>
      <w:r w:rsidRPr="00AA5938">
        <w:t xml:space="preserve"> prezentacji</w:t>
      </w:r>
      <w:r>
        <w:rPr>
          <w:b w:val="0"/>
        </w:rPr>
        <w:t xml:space="preserve"> </w:t>
      </w:r>
      <w:r w:rsidR="00AA5938">
        <w:rPr>
          <w:b w:val="0"/>
        </w:rPr>
        <w:t xml:space="preserve">zostanie ustalony </w:t>
      </w:r>
      <w:r w:rsidR="006C4D50">
        <w:rPr>
          <w:b w:val="0"/>
        </w:rPr>
        <w:br/>
      </w:r>
      <w:r w:rsidR="00AA5938">
        <w:rPr>
          <w:b w:val="0"/>
        </w:rPr>
        <w:t xml:space="preserve">po rozpatrzeniu wszystkich </w:t>
      </w:r>
      <w:r w:rsidR="006C4D50">
        <w:rPr>
          <w:b w:val="0"/>
        </w:rPr>
        <w:t xml:space="preserve">nadesłanych </w:t>
      </w:r>
      <w:r w:rsidR="00BF6DE8">
        <w:rPr>
          <w:b w:val="0"/>
        </w:rPr>
        <w:t>zgłoszeń;</w:t>
      </w:r>
    </w:p>
    <w:p w:rsidR="00AA5938" w:rsidRDefault="00BF6DE8" w:rsidP="0044102D">
      <w:pPr>
        <w:ind w:left="851" w:hanging="142"/>
        <w:jc w:val="both"/>
        <w:rPr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="00AA5938" w:rsidRPr="003E2C92">
        <w:rPr>
          <w:bCs/>
          <w:u w:val="single"/>
        </w:rPr>
        <w:t>Przewidywany</w:t>
      </w:r>
      <w:r w:rsidR="00AA5938" w:rsidRPr="00AA5938">
        <w:rPr>
          <w:bCs/>
        </w:rPr>
        <w:t xml:space="preserve"> </w:t>
      </w:r>
      <w:r w:rsidR="00AA5938" w:rsidRPr="003E2C92">
        <w:rPr>
          <w:b/>
          <w:bCs/>
        </w:rPr>
        <w:t>czas rozpoczęcia</w:t>
      </w:r>
      <w:r w:rsidR="00AA5938" w:rsidRPr="00AA5938">
        <w:rPr>
          <w:bCs/>
        </w:rPr>
        <w:t xml:space="preserve"> </w:t>
      </w:r>
      <w:r w:rsidR="0044102D">
        <w:rPr>
          <w:bCs/>
        </w:rPr>
        <w:t>przeglądu</w:t>
      </w:r>
      <w:r w:rsidR="00AA5938">
        <w:rPr>
          <w:b/>
          <w:bCs/>
        </w:rPr>
        <w:t xml:space="preserve"> </w:t>
      </w:r>
      <w:r>
        <w:rPr>
          <w:bCs/>
        </w:rPr>
        <w:t xml:space="preserve">planowany </w:t>
      </w:r>
      <w:r>
        <w:rPr>
          <w:bCs/>
        </w:rPr>
        <w:br/>
        <w:t>jest</w:t>
      </w:r>
      <w:r w:rsidR="003E2C92" w:rsidRPr="003E2C92">
        <w:rPr>
          <w:bCs/>
        </w:rPr>
        <w:t xml:space="preserve"> ok</w:t>
      </w:r>
      <w:r>
        <w:rPr>
          <w:bCs/>
        </w:rPr>
        <w:t>oło</w:t>
      </w:r>
      <w:r w:rsidR="003E2C92" w:rsidRPr="003E2C92">
        <w:rPr>
          <w:bCs/>
        </w:rPr>
        <w:t xml:space="preserve"> </w:t>
      </w:r>
      <w:r w:rsidR="003E2C92" w:rsidRPr="003E2C92">
        <w:rPr>
          <w:b/>
          <w:bCs/>
        </w:rPr>
        <w:t>godz.</w:t>
      </w:r>
      <w:r w:rsidR="003E2C92">
        <w:rPr>
          <w:b/>
          <w:bCs/>
        </w:rPr>
        <w:t xml:space="preserve"> 15.00</w:t>
      </w:r>
      <w:r>
        <w:rPr>
          <w:bCs/>
        </w:rPr>
        <w:t>;</w:t>
      </w:r>
    </w:p>
    <w:p w:rsidR="003E2C92" w:rsidRDefault="0044102D" w:rsidP="0044102D">
      <w:pPr>
        <w:ind w:left="851" w:hanging="142"/>
        <w:jc w:val="both"/>
        <w:rPr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="003E2C92" w:rsidRPr="003E2C92">
        <w:rPr>
          <w:b/>
          <w:bCs/>
        </w:rPr>
        <w:t>Zakończenie</w:t>
      </w:r>
      <w:r w:rsidR="003E2C92" w:rsidRPr="003E2C92">
        <w:rPr>
          <w:bCs/>
        </w:rPr>
        <w:t xml:space="preserve"> występów </w:t>
      </w:r>
      <w:r w:rsidR="003E2C92">
        <w:rPr>
          <w:bCs/>
        </w:rPr>
        <w:t xml:space="preserve">powinno nastąpić najpóźniej </w:t>
      </w:r>
      <w:r w:rsidR="0052380F">
        <w:rPr>
          <w:bCs/>
        </w:rPr>
        <w:br/>
      </w:r>
      <w:r w:rsidR="003E2C92">
        <w:rPr>
          <w:bCs/>
        </w:rPr>
        <w:t xml:space="preserve">o </w:t>
      </w:r>
      <w:r w:rsidR="003E2C92" w:rsidRPr="003E2C92">
        <w:rPr>
          <w:b/>
          <w:bCs/>
        </w:rPr>
        <w:t>godz. 17.30</w:t>
      </w:r>
      <w:r w:rsidR="00BF6DE8">
        <w:rPr>
          <w:bCs/>
        </w:rPr>
        <w:t>;</w:t>
      </w:r>
    </w:p>
    <w:p w:rsidR="006C4D50" w:rsidRDefault="00BF6DE8" w:rsidP="0044102D">
      <w:pPr>
        <w:ind w:left="851" w:hanging="142"/>
        <w:jc w:val="both"/>
        <w:rPr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="006C4D50" w:rsidRPr="00BF6DE8">
        <w:rPr>
          <w:b/>
          <w:bCs/>
        </w:rPr>
        <w:t>Prezentacje</w:t>
      </w:r>
      <w:r w:rsidR="006C4D50" w:rsidRPr="006C4D50">
        <w:rPr>
          <w:bCs/>
        </w:rPr>
        <w:t xml:space="preserve"> </w:t>
      </w:r>
      <w:r w:rsidR="006C4D50">
        <w:rPr>
          <w:bCs/>
        </w:rPr>
        <w:t xml:space="preserve">odbywające się w ramach </w:t>
      </w:r>
      <w:r w:rsidR="006C4D50" w:rsidRPr="00BF6DE8">
        <w:rPr>
          <w:b/>
          <w:bCs/>
        </w:rPr>
        <w:t>przeglądu</w:t>
      </w:r>
      <w:r w:rsidR="006C4D50">
        <w:rPr>
          <w:bCs/>
        </w:rPr>
        <w:t xml:space="preserve"> </w:t>
      </w:r>
      <w:r w:rsidR="006C4D50" w:rsidRPr="006C4D50">
        <w:rPr>
          <w:bCs/>
          <w:u w:val="single"/>
        </w:rPr>
        <w:t>nie stanowią</w:t>
      </w:r>
      <w:r>
        <w:rPr>
          <w:bCs/>
        </w:rPr>
        <w:t xml:space="preserve"> formy konkursu;</w:t>
      </w:r>
    </w:p>
    <w:p w:rsidR="008607A5" w:rsidRDefault="008607A5" w:rsidP="0044102D">
      <w:pPr>
        <w:ind w:left="851" w:hanging="142"/>
        <w:jc w:val="both"/>
      </w:pPr>
      <w:r>
        <w:rPr>
          <w:b/>
          <w:bCs/>
        </w:rPr>
        <w:t>-</w:t>
      </w:r>
      <w:r w:rsidR="00BF6DE8">
        <w:tab/>
      </w:r>
      <w:r>
        <w:t xml:space="preserve">Uczestnicy otrzymają od organizatora </w:t>
      </w:r>
      <w:r w:rsidRPr="00BF6DE8">
        <w:rPr>
          <w:b/>
        </w:rPr>
        <w:t xml:space="preserve">pamiątkowe </w:t>
      </w:r>
      <w:r w:rsidRPr="008607A5">
        <w:rPr>
          <w:b/>
        </w:rPr>
        <w:t>dyplomy</w:t>
      </w:r>
      <w:r>
        <w:t xml:space="preserve"> (dla występów indywidualnych oraz zespołów).</w:t>
      </w:r>
    </w:p>
    <w:p w:rsidR="006C4D50" w:rsidRPr="003E2C92" w:rsidRDefault="006C4D50" w:rsidP="003E2C92">
      <w:pPr>
        <w:ind w:left="851" w:hanging="142"/>
      </w:pPr>
    </w:p>
    <w:p w:rsidR="0054729E" w:rsidRPr="008607A5" w:rsidRDefault="0054729E" w:rsidP="008607A5">
      <w:pPr>
        <w:pStyle w:val="Nagwek3"/>
        <w:numPr>
          <w:ilvl w:val="0"/>
          <w:numId w:val="0"/>
        </w:numPr>
        <w:rPr>
          <w:b w:val="0"/>
        </w:rPr>
      </w:pPr>
    </w:p>
    <w:p w:rsidR="008607A5" w:rsidRDefault="0054729E" w:rsidP="008607A5">
      <w:pPr>
        <w:pStyle w:val="Nagwek4"/>
        <w:jc w:val="both"/>
      </w:pPr>
      <w:r>
        <w:t xml:space="preserve">V. </w:t>
      </w:r>
      <w:r w:rsidR="008607A5">
        <w:t>ZGŁOSZENIA</w:t>
      </w:r>
    </w:p>
    <w:p w:rsidR="008607A5" w:rsidRPr="00BF6DE8" w:rsidRDefault="00BF6DE8" w:rsidP="00BF6DE8">
      <w:pPr>
        <w:pStyle w:val="Nagwek5"/>
        <w:numPr>
          <w:ilvl w:val="8"/>
          <w:numId w:val="1"/>
        </w:numPr>
        <w:ind w:left="851" w:hanging="142"/>
        <w:jc w:val="both"/>
        <w:rPr>
          <w:i w:val="0"/>
        </w:rPr>
      </w:pPr>
      <w:r>
        <w:rPr>
          <w:i w:val="0"/>
        </w:rPr>
        <w:t>-</w:t>
      </w:r>
      <w:r>
        <w:rPr>
          <w:i w:val="0"/>
        </w:rPr>
        <w:tab/>
      </w:r>
      <w:r w:rsidR="008607A5" w:rsidRPr="008607A5">
        <w:rPr>
          <w:i w:val="0"/>
        </w:rPr>
        <w:t xml:space="preserve">Kartę  </w:t>
      </w:r>
      <w:r w:rsidR="007A59A8">
        <w:rPr>
          <w:b/>
          <w:i w:val="0"/>
        </w:rPr>
        <w:t>zgłoszeniową</w:t>
      </w:r>
      <w:r w:rsidR="008607A5" w:rsidRPr="008607A5">
        <w:rPr>
          <w:i w:val="0"/>
        </w:rPr>
        <w:t xml:space="preserve"> (w załącze</w:t>
      </w:r>
      <w:r w:rsidR="008607A5">
        <w:rPr>
          <w:i w:val="0"/>
        </w:rPr>
        <w:t xml:space="preserve">niu) należy przesłać </w:t>
      </w:r>
      <w:r w:rsidR="007A59A8" w:rsidRPr="00BF6DE8">
        <w:rPr>
          <w:i w:val="0"/>
          <w:u w:val="single"/>
        </w:rPr>
        <w:t>drogą mailową</w:t>
      </w:r>
      <w:r w:rsidR="007A59A8">
        <w:rPr>
          <w:i w:val="0"/>
        </w:rPr>
        <w:t xml:space="preserve"> koordynatorowi imprezy w terminie do </w:t>
      </w:r>
      <w:r w:rsidR="007A59A8" w:rsidRPr="00BF6DE8">
        <w:rPr>
          <w:b/>
          <w:i w:val="0"/>
        </w:rPr>
        <w:t>2</w:t>
      </w:r>
      <w:r w:rsidRPr="00BF6DE8">
        <w:rPr>
          <w:b/>
          <w:i w:val="0"/>
        </w:rPr>
        <w:t>3</w:t>
      </w:r>
      <w:r w:rsidR="007A59A8" w:rsidRPr="00BF6DE8">
        <w:rPr>
          <w:b/>
          <w:i w:val="0"/>
        </w:rPr>
        <w:t xml:space="preserve"> kwietnia 2018</w:t>
      </w:r>
      <w:r w:rsidRPr="00BF6DE8">
        <w:rPr>
          <w:b/>
          <w:i w:val="0"/>
        </w:rPr>
        <w:t xml:space="preserve"> </w:t>
      </w:r>
      <w:r w:rsidR="007A59A8" w:rsidRPr="00BF6DE8">
        <w:rPr>
          <w:b/>
          <w:i w:val="0"/>
        </w:rPr>
        <w:t>r.</w:t>
      </w:r>
      <w:r w:rsidR="007A59A8" w:rsidRPr="00BF6DE8">
        <w:rPr>
          <w:i w:val="0"/>
        </w:rPr>
        <w:t xml:space="preserve"> na adres </w:t>
      </w:r>
      <w:r w:rsidRPr="00BF6DE8">
        <w:rPr>
          <w:i w:val="0"/>
        </w:rPr>
        <w:t xml:space="preserve">e-mail: </w:t>
      </w:r>
      <w:hyperlink r:id="rId7" w:history="1">
        <w:r w:rsidR="007A59A8" w:rsidRPr="00BF6DE8">
          <w:rPr>
            <w:rStyle w:val="Hipercze"/>
            <w:i w:val="0"/>
          </w:rPr>
          <w:t>h.wieczorek@mdkmlawa.com</w:t>
        </w:r>
      </w:hyperlink>
    </w:p>
    <w:p w:rsidR="008607A5" w:rsidRDefault="008607A5" w:rsidP="0054729E">
      <w:pPr>
        <w:pStyle w:val="Nagwek3"/>
        <w:ind w:left="0"/>
        <w:jc w:val="both"/>
      </w:pPr>
    </w:p>
    <w:p w:rsidR="007A59A8" w:rsidRPr="007A59A8" w:rsidRDefault="007A59A8" w:rsidP="007A59A8"/>
    <w:p w:rsidR="00153456" w:rsidRDefault="007A59A8" w:rsidP="007A59A8">
      <w:pPr>
        <w:pStyle w:val="Nagwek4"/>
        <w:numPr>
          <w:ilvl w:val="0"/>
          <w:numId w:val="0"/>
        </w:numPr>
      </w:pPr>
      <w:r>
        <w:t>VI. SPRAWY ORGANIZACYJNE</w:t>
      </w:r>
    </w:p>
    <w:p w:rsidR="0052380F" w:rsidRDefault="00BF6DE8" w:rsidP="00BF6DE8">
      <w:pPr>
        <w:ind w:left="851" w:hanging="142"/>
      </w:pPr>
      <w:r>
        <w:t>-</w:t>
      </w:r>
      <w:r>
        <w:tab/>
      </w:r>
      <w:r w:rsidR="00153456" w:rsidRPr="0052380F">
        <w:rPr>
          <w:b/>
        </w:rPr>
        <w:t>Wszelkie informacje</w:t>
      </w:r>
      <w:r w:rsidR="00153456">
        <w:t xml:space="preserve"> dostępne </w:t>
      </w:r>
      <w:r w:rsidR="0052380F">
        <w:t>będą</w:t>
      </w:r>
      <w:r>
        <w:t xml:space="preserve"> na stronie:  </w:t>
      </w:r>
      <w:hyperlink r:id="rId8" w:history="1">
        <w:r w:rsidR="00153456">
          <w:rPr>
            <w:rStyle w:val="Hipercze"/>
          </w:rPr>
          <w:t>www.mdkmlawa.com</w:t>
        </w:r>
      </w:hyperlink>
      <w:r>
        <w:t xml:space="preserve"> </w:t>
      </w:r>
    </w:p>
    <w:p w:rsidR="0052380F" w:rsidRDefault="0052380F" w:rsidP="00BF6DE8">
      <w:pPr>
        <w:ind w:left="851" w:hanging="143"/>
      </w:pPr>
      <w:r w:rsidRPr="00FE3188">
        <w:rPr>
          <w:b/>
        </w:rPr>
        <w:t>-</w:t>
      </w:r>
      <w:r w:rsidR="00BF6DE8">
        <w:tab/>
      </w:r>
      <w:r>
        <w:t xml:space="preserve">W przypadku </w:t>
      </w:r>
      <w:r w:rsidR="004352CB">
        <w:t xml:space="preserve">niewystarczającej liczby zgłoszeń </w:t>
      </w:r>
      <w:r>
        <w:t xml:space="preserve"> </w:t>
      </w:r>
      <w:r w:rsidR="004352CB">
        <w:br/>
      </w:r>
      <w:r w:rsidR="00BF6DE8">
        <w:t xml:space="preserve">bądź </w:t>
      </w:r>
      <w:r>
        <w:t xml:space="preserve">niesprzyjającej pogody, </w:t>
      </w:r>
      <w:r w:rsidRPr="0052380F">
        <w:t>Organizator</w:t>
      </w:r>
      <w:r>
        <w:t xml:space="preserve"> </w:t>
      </w:r>
      <w:r w:rsidRPr="00BF6DE8">
        <w:rPr>
          <w:b/>
        </w:rPr>
        <w:t xml:space="preserve">zastrzega </w:t>
      </w:r>
      <w:r w:rsidR="004352CB">
        <w:rPr>
          <w:b/>
        </w:rPr>
        <w:br/>
      </w:r>
      <w:r w:rsidRPr="00BF6DE8">
        <w:rPr>
          <w:b/>
        </w:rPr>
        <w:t>sobie prawo</w:t>
      </w:r>
      <w:r w:rsidR="00BF6DE8">
        <w:t xml:space="preserve"> </w:t>
      </w:r>
      <w:r>
        <w:t xml:space="preserve">do </w:t>
      </w:r>
      <w:r w:rsidR="00BF6DE8" w:rsidRPr="00BF6DE8">
        <w:rPr>
          <w:u w:val="single"/>
        </w:rPr>
        <w:t>odwołania przeglądu</w:t>
      </w:r>
      <w:r w:rsidR="004352CB">
        <w:t>;</w:t>
      </w:r>
    </w:p>
    <w:p w:rsidR="0052380F" w:rsidRDefault="0052380F" w:rsidP="00BF6DE8">
      <w:pPr>
        <w:ind w:left="851" w:hanging="143"/>
        <w:jc w:val="both"/>
      </w:pPr>
      <w:r>
        <w:t xml:space="preserve">- </w:t>
      </w:r>
      <w:r w:rsidR="00AE565E">
        <w:t xml:space="preserve">Organizator decyduje o </w:t>
      </w:r>
      <w:r w:rsidR="00AE565E" w:rsidRPr="00BF6DE8">
        <w:rPr>
          <w:b/>
        </w:rPr>
        <w:t>kolejności wejść</w:t>
      </w:r>
      <w:r w:rsidR="00BF6DE8">
        <w:t xml:space="preserve"> </w:t>
      </w:r>
      <w:r w:rsidR="00BF6DE8" w:rsidRPr="00BF6DE8">
        <w:rPr>
          <w:u w:val="single"/>
        </w:rPr>
        <w:t>uczestników</w:t>
      </w:r>
      <w:r w:rsidR="004352CB">
        <w:t>;</w:t>
      </w:r>
    </w:p>
    <w:p w:rsidR="0052380F" w:rsidRPr="004352CB" w:rsidRDefault="0052380F" w:rsidP="00BF6DE8">
      <w:pPr>
        <w:jc w:val="both"/>
      </w:pPr>
      <w:r>
        <w:t xml:space="preserve">        </w:t>
      </w:r>
      <w:r>
        <w:tab/>
      </w:r>
      <w:r w:rsidRPr="00FE3188">
        <w:rPr>
          <w:b/>
        </w:rPr>
        <w:t>-</w:t>
      </w:r>
      <w:r>
        <w:t xml:space="preserve"> </w:t>
      </w:r>
      <w:r>
        <w:rPr>
          <w:iCs/>
        </w:rPr>
        <w:t xml:space="preserve">Sprawy </w:t>
      </w:r>
      <w:r w:rsidRPr="00BF6DE8">
        <w:rPr>
          <w:b/>
          <w:iCs/>
        </w:rPr>
        <w:t>nieujęte w regulaminie</w:t>
      </w:r>
      <w:r w:rsidRPr="0072206C">
        <w:rPr>
          <w:iCs/>
        </w:rPr>
        <w:t xml:space="preserve"> </w:t>
      </w:r>
      <w:r w:rsidRPr="00BF6DE8">
        <w:rPr>
          <w:iCs/>
          <w:u w:val="single"/>
        </w:rPr>
        <w:t>rozstrzyga</w:t>
      </w:r>
      <w:r w:rsidRPr="0072206C">
        <w:rPr>
          <w:iCs/>
        </w:rPr>
        <w:t xml:space="preserve"> Organizator</w:t>
      </w:r>
      <w:r>
        <w:rPr>
          <w:i/>
          <w:iCs/>
          <w:sz w:val="23"/>
          <w:szCs w:val="23"/>
        </w:rPr>
        <w:t>.</w:t>
      </w:r>
      <w:bookmarkStart w:id="0" w:name="_GoBack"/>
      <w:bookmarkEnd w:id="0"/>
    </w:p>
    <w:p w:rsidR="0052380F" w:rsidRDefault="0052380F" w:rsidP="0052380F"/>
    <w:p w:rsidR="0052380F" w:rsidRDefault="0052380F" w:rsidP="0052380F"/>
    <w:p w:rsidR="0052380F" w:rsidRDefault="0052380F" w:rsidP="0052380F">
      <w:r>
        <w:t xml:space="preserve">Informacji udziela </w:t>
      </w:r>
      <w:r w:rsidRPr="00AE565E">
        <w:rPr>
          <w:b/>
        </w:rPr>
        <w:t>Hanna Matecka - Wieczorek</w:t>
      </w:r>
      <w:r>
        <w:t xml:space="preserve">, instr. d/s teatru, </w:t>
      </w:r>
    </w:p>
    <w:p w:rsidR="0052380F" w:rsidRDefault="0052380F" w:rsidP="0052380F">
      <w:r>
        <w:t>tel. 23 654 35 85</w:t>
      </w:r>
    </w:p>
    <w:p w:rsidR="009703E9" w:rsidRDefault="009703E9"/>
    <w:sectPr w:rsidR="009703E9">
      <w:pgSz w:w="16838" w:h="11906" w:orient="landscape"/>
      <w:pgMar w:top="964" w:right="964" w:bottom="964" w:left="964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B4" w:rsidRDefault="00071CB4" w:rsidP="007A59A8">
      <w:r>
        <w:separator/>
      </w:r>
    </w:p>
  </w:endnote>
  <w:endnote w:type="continuationSeparator" w:id="0">
    <w:p w:rsidR="00071CB4" w:rsidRDefault="00071CB4" w:rsidP="007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B4" w:rsidRDefault="00071CB4" w:rsidP="007A59A8">
      <w:r>
        <w:separator/>
      </w:r>
    </w:p>
  </w:footnote>
  <w:footnote w:type="continuationSeparator" w:id="0">
    <w:p w:rsidR="00071CB4" w:rsidRDefault="00071CB4" w:rsidP="007A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94535"/>
    <w:multiLevelType w:val="hybridMultilevel"/>
    <w:tmpl w:val="CAC6900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E42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FC556B"/>
    <w:multiLevelType w:val="singleLevel"/>
    <w:tmpl w:val="F7FE8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54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8D2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D26E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C8"/>
    <w:rsid w:val="00071CB4"/>
    <w:rsid w:val="00153456"/>
    <w:rsid w:val="002554E2"/>
    <w:rsid w:val="003436A8"/>
    <w:rsid w:val="003E2C92"/>
    <w:rsid w:val="004352CB"/>
    <w:rsid w:val="0044102D"/>
    <w:rsid w:val="0052380F"/>
    <w:rsid w:val="0054729E"/>
    <w:rsid w:val="005A7400"/>
    <w:rsid w:val="006C4D50"/>
    <w:rsid w:val="006C6FAA"/>
    <w:rsid w:val="007A59A8"/>
    <w:rsid w:val="008607A5"/>
    <w:rsid w:val="00892608"/>
    <w:rsid w:val="009703E9"/>
    <w:rsid w:val="00AA5938"/>
    <w:rsid w:val="00AE565E"/>
    <w:rsid w:val="00B66BE6"/>
    <w:rsid w:val="00BF6DE8"/>
    <w:rsid w:val="00D8126E"/>
    <w:rsid w:val="00DB255A"/>
    <w:rsid w:val="00E65017"/>
    <w:rsid w:val="00EE1EC8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C00F-D0C7-4128-98D4-CED17566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2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729E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4729E"/>
    <w:pPr>
      <w:keepNext/>
      <w:numPr>
        <w:ilvl w:val="1"/>
        <w:numId w:val="1"/>
      </w:numPr>
      <w:ind w:left="360" w:firstLine="0"/>
      <w:outlineLvl w:val="1"/>
    </w:pPr>
    <w:rPr>
      <w:b/>
      <w:bCs/>
      <w:szCs w:val="28"/>
    </w:rPr>
  </w:style>
  <w:style w:type="paragraph" w:styleId="Nagwek3">
    <w:name w:val="heading 3"/>
    <w:basedOn w:val="Normalny"/>
    <w:next w:val="Normalny"/>
    <w:link w:val="Nagwek3Znak"/>
    <w:qFormat/>
    <w:rsid w:val="0054729E"/>
    <w:pPr>
      <w:keepNext/>
      <w:numPr>
        <w:ilvl w:val="2"/>
        <w:numId w:val="1"/>
      </w:numPr>
      <w:ind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4729E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4729E"/>
    <w:pPr>
      <w:keepNext/>
      <w:numPr>
        <w:ilvl w:val="4"/>
        <w:numId w:val="1"/>
      </w:numPr>
      <w:ind w:left="6379" w:firstLine="0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29E"/>
    <w:rPr>
      <w:rFonts w:ascii="Times New Roman" w:eastAsia="Lucida Sans Unicode" w:hAnsi="Times New Roman" w:cs="Times New Roman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4729E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54729E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4729E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4729E"/>
    <w:rPr>
      <w:rFonts w:ascii="Times New Roman" w:eastAsia="Lucida Sans Unicode" w:hAnsi="Times New Roman" w:cs="Times New Roman"/>
      <w:i/>
      <w:iCs/>
      <w:kern w:val="1"/>
      <w:sz w:val="24"/>
      <w:szCs w:val="24"/>
    </w:rPr>
  </w:style>
  <w:style w:type="character" w:styleId="Hipercze">
    <w:name w:val="Hyperlink"/>
    <w:rsid w:val="0054729E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8126E"/>
    <w:pPr>
      <w:widowControl/>
      <w:suppressAutoHyphens w:val="0"/>
    </w:pPr>
    <w:rPr>
      <w:rFonts w:eastAsia="Times New Roman"/>
      <w:i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126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9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9A8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9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4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40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mlaw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wieczorek@mdkmla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6</cp:revision>
  <cp:lastPrinted>2018-04-06T09:45:00Z</cp:lastPrinted>
  <dcterms:created xsi:type="dcterms:W3CDTF">2018-04-05T13:31:00Z</dcterms:created>
  <dcterms:modified xsi:type="dcterms:W3CDTF">2018-04-09T11:10:00Z</dcterms:modified>
</cp:coreProperties>
</file>