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52" w:rsidRDefault="00072A2A" w:rsidP="00E03A28">
      <w:pPr>
        <w:rPr>
          <w:rFonts w:ascii="Georgia" w:eastAsia="Swis721CnPL-Bold" w:hAnsi="Georgia" w:cs="Swis721CnPL-Bold"/>
          <w:sz w:val="18"/>
          <w:szCs w:val="18"/>
        </w:rPr>
      </w:pPr>
      <w:r>
        <w:rPr>
          <w:rFonts w:ascii="Georgia" w:eastAsia="Swis721CnPL-Bold" w:hAnsi="Georgia" w:cs="Swis721CnPL-Bold"/>
          <w:sz w:val="18"/>
          <w:szCs w:val="18"/>
        </w:rPr>
        <w:t xml:space="preserve">                                       </w:t>
      </w:r>
      <w:r w:rsidR="00A95182">
        <w:rPr>
          <w:rFonts w:ascii="Georgia" w:eastAsia="Swis721CnPL-Bold" w:hAnsi="Georgia" w:cs="Swis721CnPL-Bold"/>
          <w:sz w:val="18"/>
          <w:szCs w:val="18"/>
        </w:rPr>
        <w:t xml:space="preserve">                            </w:t>
      </w:r>
    </w:p>
    <w:p w:rsidR="009E7B20" w:rsidRPr="00A867A1" w:rsidRDefault="00A867A1" w:rsidP="00644DC5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POKAZU</w:t>
      </w:r>
      <w:r w:rsidR="009E7B20" w:rsidRPr="00A867A1">
        <w:rPr>
          <w:rFonts w:ascii="Times New Roman" w:hAnsi="Times New Roman" w:cs="Times New Roman"/>
          <w:b/>
          <w:sz w:val="36"/>
          <w:szCs w:val="36"/>
        </w:rPr>
        <w:t xml:space="preserve"> PSÓW NIERASOWYCH </w:t>
      </w:r>
    </w:p>
    <w:p w:rsidR="004B169B" w:rsidRPr="00A867A1" w:rsidRDefault="00B03EAE" w:rsidP="00644D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7A1" w:rsidRPr="00A867A1">
        <w:rPr>
          <w:rFonts w:ascii="Times New Roman" w:hAnsi="Times New Roman" w:cs="Times New Roman"/>
          <w:b/>
          <w:sz w:val="28"/>
          <w:szCs w:val="28"/>
        </w:rPr>
        <w:t>11.09.2016 r.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12A8" w:rsidRPr="00A867A1">
        <w:rPr>
          <w:rFonts w:ascii="Times New Roman" w:hAnsi="Times New Roman" w:cs="Times New Roman"/>
          <w:b/>
          <w:sz w:val="28"/>
          <w:szCs w:val="28"/>
        </w:rPr>
        <w:t>Park Miejski</w:t>
      </w:r>
      <w:r w:rsidR="009E7B20" w:rsidRPr="00A867A1">
        <w:rPr>
          <w:rFonts w:ascii="Times New Roman" w:hAnsi="Times New Roman" w:cs="Times New Roman"/>
          <w:b/>
          <w:sz w:val="28"/>
          <w:szCs w:val="28"/>
        </w:rPr>
        <w:t xml:space="preserve"> w Mławie</w:t>
      </w:r>
      <w:r w:rsidR="00C412A8" w:rsidRPr="00A86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B20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B20" w:rsidRPr="00F33E0E" w:rsidRDefault="009E7B20" w:rsidP="00644D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9B" w:rsidRPr="00E4400F" w:rsidRDefault="00F33E0E" w:rsidP="004B169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A867A1" w:rsidRDefault="00A867A1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Pokaz psów nierasowych, zwany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dalej </w:t>
      </w:r>
      <w:r w:rsidRPr="00A867A1">
        <w:rPr>
          <w:rFonts w:ascii="Times New Roman" w:hAnsi="Times New Roman" w:cs="Times New Roman"/>
          <w:sz w:val="24"/>
          <w:szCs w:val="24"/>
        </w:rPr>
        <w:t>pokazem</w:t>
      </w:r>
      <w:r w:rsidR="009E7B20" w:rsidRPr="00A867A1">
        <w:rPr>
          <w:rFonts w:ascii="Times New Roman" w:hAnsi="Times New Roman" w:cs="Times New Roman"/>
          <w:sz w:val="24"/>
          <w:szCs w:val="24"/>
        </w:rPr>
        <w:t>,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AB45C5" w:rsidRPr="00A867A1">
        <w:rPr>
          <w:rFonts w:ascii="Times New Roman" w:hAnsi="Times New Roman" w:cs="Times New Roman"/>
          <w:sz w:val="24"/>
          <w:szCs w:val="24"/>
        </w:rPr>
        <w:t>y</w:t>
      </w:r>
      <w:r w:rsidRPr="00A867A1">
        <w:rPr>
          <w:rFonts w:ascii="Times New Roman" w:hAnsi="Times New Roman" w:cs="Times New Roman"/>
          <w:sz w:val="24"/>
          <w:szCs w:val="24"/>
        </w:rPr>
        <w:t xml:space="preserve"> jest przez Miejski Dom Kultury w Mławie </w:t>
      </w:r>
      <w:r w:rsidR="00AC0070" w:rsidRPr="00A867A1">
        <w:rPr>
          <w:rFonts w:ascii="Times New Roman" w:hAnsi="Times New Roman" w:cs="Times New Roman"/>
          <w:sz w:val="24"/>
          <w:szCs w:val="24"/>
        </w:rPr>
        <w:t>w ramach kampanii społecznej „Po ludzku o psich sprawach”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0070" w:rsidRPr="00A86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20" w:rsidRPr="00A867A1" w:rsidRDefault="00AB45C5" w:rsidP="00DE1B4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Pokaz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formą inicjatywy społecznej, ma charakt</w:t>
      </w:r>
      <w:r w:rsidR="00A867A1">
        <w:rPr>
          <w:rFonts w:ascii="Times New Roman" w:hAnsi="Times New Roman" w:cs="Times New Roman"/>
          <w:sz w:val="24"/>
          <w:szCs w:val="24"/>
        </w:rPr>
        <w:t>er niekomercyjny i udział w nim</w:t>
      </w:r>
      <w:r w:rsidR="009E7B20" w:rsidRPr="00A867A1">
        <w:rPr>
          <w:rFonts w:ascii="Times New Roman" w:hAnsi="Times New Roman" w:cs="Times New Roman"/>
          <w:sz w:val="24"/>
          <w:szCs w:val="24"/>
        </w:rPr>
        <w:t xml:space="preserve"> jest bezpłatny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AC0070" w:rsidRPr="00F33E0E" w:rsidRDefault="009E7B20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mogą zostać zgłoszone psy z terenu Miasta Mława, których właści</w:t>
      </w:r>
      <w:r w:rsidR="0025755D">
        <w:rPr>
          <w:rFonts w:ascii="Times New Roman" w:hAnsi="Times New Roman" w:cs="Times New Roman"/>
          <w:sz w:val="24"/>
          <w:szCs w:val="24"/>
        </w:rPr>
        <w:t>ciele mieszkają na terenie mi</w:t>
      </w:r>
      <w:r w:rsidR="009F2BE9">
        <w:rPr>
          <w:rFonts w:ascii="Times New Roman" w:hAnsi="Times New Roman" w:cs="Times New Roman"/>
          <w:sz w:val="24"/>
          <w:szCs w:val="24"/>
        </w:rPr>
        <w:t>a</w:t>
      </w:r>
      <w:r w:rsidR="0025755D">
        <w:rPr>
          <w:rFonts w:ascii="Times New Roman" w:hAnsi="Times New Roman" w:cs="Times New Roman"/>
          <w:sz w:val="24"/>
          <w:szCs w:val="24"/>
        </w:rPr>
        <w:t>sta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4B169B" w:rsidRPr="00F33E0E" w:rsidRDefault="004B169B" w:rsidP="0012243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W przypadku zaistnienia nadzwyczajnych okoliczności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uniemożliwiających przeprowadzenie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organizatorzy zastrzegają sobie prawo do jego odwołania.</w:t>
      </w:r>
    </w:p>
    <w:p w:rsidR="004B169B" w:rsidRPr="00F33E0E" w:rsidRDefault="004B169B" w:rsidP="004B16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6C1C" w:rsidRPr="00F33E0E" w:rsidRDefault="004B169B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0E">
        <w:rPr>
          <w:rFonts w:ascii="Times New Roman" w:hAnsi="Times New Roman" w:cs="Times New Roman"/>
          <w:b/>
          <w:sz w:val="24"/>
          <w:szCs w:val="24"/>
        </w:rPr>
        <w:t xml:space="preserve">Zgłaszanie psów na </w:t>
      </w:r>
      <w:r w:rsidR="00AB45C5">
        <w:rPr>
          <w:rFonts w:ascii="Times New Roman" w:hAnsi="Times New Roman" w:cs="Times New Roman"/>
          <w:b/>
          <w:sz w:val="24"/>
          <w:szCs w:val="24"/>
        </w:rPr>
        <w:t>pokaz</w:t>
      </w:r>
    </w:p>
    <w:p w:rsidR="006B6C1C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Osobą zgłaszającą psa na </w:t>
      </w:r>
      <w:r w:rsidR="00AB45C5">
        <w:rPr>
          <w:rFonts w:ascii="Times New Roman" w:hAnsi="Times New Roman" w:cs="Times New Roman"/>
          <w:sz w:val="24"/>
          <w:szCs w:val="24"/>
        </w:rPr>
        <w:t>pokaz</w:t>
      </w:r>
      <w:r w:rsidRPr="00F33E0E">
        <w:rPr>
          <w:rFonts w:ascii="Times New Roman" w:hAnsi="Times New Roman" w:cs="Times New Roman"/>
          <w:sz w:val="24"/>
          <w:szCs w:val="24"/>
        </w:rPr>
        <w:t xml:space="preserve"> jest jego właściciel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9E7B20" w:rsidRPr="009E7B20" w:rsidRDefault="009E7B20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B20">
        <w:rPr>
          <w:rFonts w:ascii="Times New Roman" w:hAnsi="Times New Roman" w:cs="Times New Roman"/>
          <w:sz w:val="24"/>
          <w:szCs w:val="24"/>
        </w:rPr>
        <w:t>Psa zgłasza osoba pełnoletnia, jednak wystawiać może osoba niepełnoletnia pod nadzorem pełnoletniej</w:t>
      </w:r>
      <w:r w:rsidR="00A867A1">
        <w:rPr>
          <w:rFonts w:ascii="Times New Roman" w:hAnsi="Times New Roman" w:cs="Times New Roman"/>
          <w:sz w:val="24"/>
          <w:szCs w:val="24"/>
        </w:rPr>
        <w:t>.</w:t>
      </w:r>
    </w:p>
    <w:p w:rsidR="006B6C1C" w:rsidRPr="00A867A1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7A1">
        <w:rPr>
          <w:rFonts w:ascii="Times New Roman" w:hAnsi="Times New Roman" w:cs="Times New Roman"/>
          <w:sz w:val="24"/>
          <w:szCs w:val="24"/>
          <w:u w:val="single"/>
        </w:rPr>
        <w:t>Do zgłoszenia psa służy specjalny formularz dos</w:t>
      </w:r>
      <w:r w:rsidR="00A867A1" w:rsidRPr="00A867A1">
        <w:rPr>
          <w:rFonts w:ascii="Times New Roman" w:hAnsi="Times New Roman" w:cs="Times New Roman"/>
          <w:sz w:val="24"/>
          <w:szCs w:val="24"/>
          <w:u w:val="single"/>
        </w:rPr>
        <w:t xml:space="preserve">tępny na stronie mdkmlawa.com, zamieszczony </w:t>
      </w:r>
      <w:r w:rsidR="00A867A1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A867A1" w:rsidRPr="00A867A1">
        <w:rPr>
          <w:rFonts w:ascii="Times New Roman" w:hAnsi="Times New Roman" w:cs="Times New Roman"/>
          <w:sz w:val="24"/>
          <w:szCs w:val="24"/>
          <w:u w:val="single"/>
        </w:rPr>
        <w:t>artykule z informacją o orgaznizowanej kampanii</w:t>
      </w:r>
      <w:r w:rsidR="00A867A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867A1" w:rsidRPr="00A867A1">
        <w:rPr>
          <w:rFonts w:ascii="Times New Roman" w:hAnsi="Times New Roman" w:cs="Times New Roman"/>
          <w:sz w:val="24"/>
          <w:szCs w:val="24"/>
          <w:u w:val="single"/>
        </w:rPr>
        <w:t xml:space="preserve">w zakładce AKTUALNOŚCI. </w:t>
      </w:r>
      <w:r w:rsidR="0025755D">
        <w:rPr>
          <w:rFonts w:ascii="Times New Roman" w:hAnsi="Times New Roman" w:cs="Times New Roman"/>
          <w:sz w:val="24"/>
          <w:szCs w:val="24"/>
          <w:u w:val="single"/>
        </w:rPr>
        <w:t>Formularz będzie można również wypełnić podczas trwania imprezy od godz. 16.00-17.30 w Punkcie Rejestracji.</w:t>
      </w:r>
    </w:p>
    <w:p w:rsidR="006B6C1C" w:rsidRDefault="006B6C1C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Na </w:t>
      </w:r>
      <w:r w:rsidR="00AB45C5">
        <w:rPr>
          <w:rFonts w:ascii="Times New Roman" w:hAnsi="Times New Roman" w:cs="Times New Roman"/>
          <w:sz w:val="24"/>
          <w:szCs w:val="24"/>
        </w:rPr>
        <w:t>pokaz</w:t>
      </w:r>
      <w:r w:rsidRPr="00F33E0E">
        <w:rPr>
          <w:rFonts w:ascii="Times New Roman" w:hAnsi="Times New Roman" w:cs="Times New Roman"/>
          <w:sz w:val="24"/>
          <w:szCs w:val="24"/>
        </w:rPr>
        <w:t xml:space="preserve"> można zgłaszać jedynie psy nierasowe, przy czym nie będą przyjmowane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</w:t>
      </w:r>
      <w:r w:rsidRPr="00F33E0E">
        <w:rPr>
          <w:rFonts w:ascii="Times New Roman" w:hAnsi="Times New Roman" w:cs="Times New Roman"/>
          <w:sz w:val="24"/>
          <w:szCs w:val="24"/>
        </w:rPr>
        <w:t xml:space="preserve"> zgłoszenia tzw.</w:t>
      </w:r>
      <w:r w:rsidR="00A867A1">
        <w:rPr>
          <w:rFonts w:ascii="Times New Roman" w:hAnsi="Times New Roman" w:cs="Times New Roman"/>
          <w:sz w:val="24"/>
          <w:szCs w:val="24"/>
        </w:rPr>
        <w:t xml:space="preserve"> „psów rasowych bez rodowodu”. </w:t>
      </w:r>
      <w:r w:rsidRPr="00F33E0E">
        <w:rPr>
          <w:rFonts w:ascii="Times New Roman" w:hAnsi="Times New Roman" w:cs="Times New Roman"/>
          <w:sz w:val="24"/>
          <w:szCs w:val="24"/>
        </w:rPr>
        <w:t>Organizatorzy zastrzegają sobie prawo odrzucenia zgłoszenia</w:t>
      </w:r>
      <w:r w:rsidR="00F33E0E" w:rsidRPr="00F33E0E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o ile zgłoszony pies będzie psem </w:t>
      </w:r>
      <w:r w:rsidR="00BF1CCC">
        <w:rPr>
          <w:rFonts w:ascii="Times New Roman" w:hAnsi="Times New Roman" w:cs="Times New Roman"/>
          <w:sz w:val="24"/>
          <w:szCs w:val="24"/>
        </w:rPr>
        <w:t>„w rasie”.</w:t>
      </w:r>
    </w:p>
    <w:p w:rsidR="007B71DE" w:rsidRPr="00F33E0E" w:rsidRDefault="007B71DE" w:rsidP="00122439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wystawę można</w:t>
      </w:r>
      <w:r w:rsidR="00A867A1">
        <w:rPr>
          <w:rFonts w:ascii="Times New Roman" w:hAnsi="Times New Roman" w:cs="Times New Roman"/>
          <w:sz w:val="24"/>
          <w:szCs w:val="24"/>
        </w:rPr>
        <w:t xml:space="preserve"> zgłaszać psy zrównoważone, nieprzejawiające agresji wobec </w:t>
      </w:r>
      <w:r w:rsidR="00BF1CCC">
        <w:rPr>
          <w:rFonts w:ascii="Times New Roman" w:hAnsi="Times New Roman" w:cs="Times New Roman"/>
          <w:sz w:val="24"/>
          <w:szCs w:val="24"/>
        </w:rPr>
        <w:t xml:space="preserve">ludzi </w:t>
      </w:r>
      <w:r w:rsidR="00A95182">
        <w:rPr>
          <w:rFonts w:ascii="Times New Roman" w:hAnsi="Times New Roman" w:cs="Times New Roman"/>
          <w:sz w:val="24"/>
          <w:szCs w:val="24"/>
        </w:rPr>
        <w:br/>
      </w:r>
      <w:r w:rsidR="00BF1CCC">
        <w:rPr>
          <w:rFonts w:ascii="Times New Roman" w:hAnsi="Times New Roman" w:cs="Times New Roman"/>
          <w:sz w:val="24"/>
          <w:szCs w:val="24"/>
        </w:rPr>
        <w:t>i innych zwierząt.</w:t>
      </w:r>
    </w:p>
    <w:p w:rsidR="0079192D" w:rsidRPr="00BF1CCC" w:rsidRDefault="00BF1CCC" w:rsidP="00BF1CCC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CCC">
        <w:rPr>
          <w:rFonts w:ascii="Times New Roman" w:hAnsi="Times New Roman" w:cs="Times New Roman"/>
          <w:sz w:val="24"/>
          <w:szCs w:val="24"/>
          <w:u w:val="single"/>
        </w:rPr>
        <w:t>Zgłoszenia psów przyjmowane będą podczas trwania imprezy od godz. 16.00-17.30</w:t>
      </w:r>
      <w:r w:rsidR="00F33E0E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 xml:space="preserve">w dniu 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br/>
        <w:t>11 września br., w Punkcie Rejestracji, nieopodal Estrady im. Tekli Bądarzewskiej w Parku Miejskim.</w:t>
      </w:r>
    </w:p>
    <w:p w:rsidR="00A95182" w:rsidRPr="00A95182" w:rsidRDefault="00F33E0E" w:rsidP="00A95182">
      <w:pPr>
        <w:pStyle w:val="Bezodstpw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Zgłoszenia psa na wystawę </w:t>
      </w:r>
      <w:r w:rsidR="00AC68E7">
        <w:rPr>
          <w:rFonts w:ascii="Times New Roman" w:hAnsi="Times New Roman" w:cs="Times New Roman"/>
          <w:sz w:val="24"/>
          <w:szCs w:val="24"/>
        </w:rPr>
        <w:t xml:space="preserve">wymaga również podpisania oświadczenia o akceptacji </w:t>
      </w:r>
      <w:r w:rsidRPr="00F33E0E">
        <w:rPr>
          <w:rFonts w:ascii="Times New Roman" w:hAnsi="Times New Roman" w:cs="Times New Roman"/>
          <w:sz w:val="24"/>
          <w:szCs w:val="24"/>
        </w:rPr>
        <w:t>warunków niniejszego regulaminu</w:t>
      </w:r>
      <w:r w:rsidR="009E7B20">
        <w:rPr>
          <w:rFonts w:ascii="Times New Roman" w:hAnsi="Times New Roman" w:cs="Times New Roman"/>
          <w:sz w:val="24"/>
          <w:szCs w:val="24"/>
        </w:rPr>
        <w:t>.</w:t>
      </w:r>
    </w:p>
    <w:p w:rsidR="00184A78" w:rsidRPr="00F33E0E" w:rsidRDefault="00184A78" w:rsidP="00B0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4A78" w:rsidRPr="009E7B20" w:rsidRDefault="00184A78" w:rsidP="00184A7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B20">
        <w:rPr>
          <w:rFonts w:ascii="Times New Roman" w:hAnsi="Times New Roman" w:cs="Times New Roman"/>
          <w:b/>
          <w:sz w:val="24"/>
          <w:szCs w:val="24"/>
        </w:rPr>
        <w:t>Warunki weterynaryjne i dopuszczenie psa do wystawy</w:t>
      </w:r>
    </w:p>
    <w:p w:rsidR="009E7B20" w:rsidRDefault="00184A78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Pies musi być zdrowy, zadbany, odpchlony i odrobaczony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A95182" w:rsidRDefault="003D4F13" w:rsidP="00A9518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chore, suki w okresie cieczki, laktacji</w:t>
      </w:r>
      <w:r w:rsidR="0025755D">
        <w:rPr>
          <w:rFonts w:ascii="Times New Roman" w:hAnsi="Times New Roman" w:cs="Times New Roman"/>
          <w:sz w:val="24"/>
          <w:szCs w:val="24"/>
        </w:rPr>
        <w:t>,</w:t>
      </w:r>
      <w:r w:rsidRPr="00F33E0E">
        <w:rPr>
          <w:rFonts w:ascii="Times New Roman" w:hAnsi="Times New Roman" w:cs="Times New Roman"/>
          <w:sz w:val="24"/>
          <w:szCs w:val="24"/>
        </w:rPr>
        <w:t xml:space="preserve"> i ze szczeniętami nie zostaną dop</w:t>
      </w:r>
      <w:r w:rsidR="009E7B20">
        <w:rPr>
          <w:rFonts w:ascii="Times New Roman" w:hAnsi="Times New Roman" w:cs="Times New Roman"/>
          <w:sz w:val="24"/>
          <w:szCs w:val="24"/>
        </w:rPr>
        <w:t xml:space="preserve">uszczone do udziału w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 w:rsidR="00BF1CCC">
        <w:rPr>
          <w:rFonts w:ascii="Times New Roman" w:hAnsi="Times New Roman" w:cs="Times New Roman"/>
          <w:sz w:val="24"/>
          <w:szCs w:val="24"/>
        </w:rPr>
        <w:t>.</w:t>
      </w:r>
    </w:p>
    <w:p w:rsidR="00184A78" w:rsidRPr="00BF1CCC" w:rsidRDefault="00BF1CCC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CCC">
        <w:rPr>
          <w:rFonts w:ascii="Times New Roman" w:hAnsi="Times New Roman" w:cs="Times New Roman"/>
          <w:sz w:val="24"/>
          <w:szCs w:val="24"/>
          <w:u w:val="single"/>
        </w:rPr>
        <w:t>W dniu 11 września</w:t>
      </w:r>
      <w:r w:rsidR="009E7B20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 Parku M</w:t>
      </w:r>
      <w:r w:rsidR="00B41700" w:rsidRPr="00BF1CCC">
        <w:rPr>
          <w:rFonts w:ascii="Times New Roman" w:hAnsi="Times New Roman" w:cs="Times New Roman"/>
          <w:sz w:val="24"/>
          <w:szCs w:val="24"/>
          <w:u w:val="single"/>
        </w:rPr>
        <w:t>iejskim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podczas odbioru numeru startowego obowiązuje okazanie książeczki zdrowia</w:t>
      </w:r>
      <w:r w:rsidR="00C741BA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psa lub stosownych świadectw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z aktualnymi szczepieniami</w:t>
      </w:r>
      <w:r w:rsidR="00AC68E7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1BA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>przeciw</w:t>
      </w:r>
      <w:r w:rsidR="004E5F31" w:rsidRPr="00BF1CCC">
        <w:rPr>
          <w:rFonts w:ascii="Times New Roman" w:hAnsi="Times New Roman" w:cs="Times New Roman"/>
          <w:sz w:val="24"/>
          <w:szCs w:val="24"/>
          <w:u w:val="single"/>
        </w:rPr>
        <w:t>ko</w:t>
      </w:r>
      <w:r w:rsidR="00184A78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 wściekliźnie</w:t>
      </w:r>
      <w:r w:rsidRPr="00BF1CCC">
        <w:rPr>
          <w:rFonts w:ascii="Times New Roman" w:hAnsi="Times New Roman" w:cs="Times New Roman"/>
          <w:sz w:val="24"/>
          <w:szCs w:val="24"/>
          <w:u w:val="single"/>
        </w:rPr>
        <w:t>. J</w:t>
      </w:r>
      <w:r w:rsidR="008B7582" w:rsidRPr="00BF1CCC">
        <w:rPr>
          <w:rFonts w:ascii="Times New Roman" w:hAnsi="Times New Roman" w:cs="Times New Roman"/>
          <w:sz w:val="24"/>
          <w:szCs w:val="24"/>
          <w:u w:val="single"/>
        </w:rPr>
        <w:t xml:space="preserve">est to warunek przyjęcia psa do </w:t>
      </w:r>
      <w:r w:rsidR="00AB45C5" w:rsidRPr="00BF1CCC">
        <w:rPr>
          <w:rFonts w:ascii="Times New Roman" w:hAnsi="Times New Roman" w:cs="Times New Roman"/>
          <w:sz w:val="24"/>
          <w:szCs w:val="24"/>
          <w:u w:val="single"/>
        </w:rPr>
        <w:t>pokazu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B71DE" w:rsidRPr="00F33E0E" w:rsidRDefault="007B71DE" w:rsidP="0012243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nie zostaną dopuszczone psy przejawiające</w:t>
      </w:r>
      <w:r w:rsidR="0025755D">
        <w:rPr>
          <w:rFonts w:ascii="Times New Roman" w:hAnsi="Times New Roman" w:cs="Times New Roman"/>
          <w:sz w:val="24"/>
          <w:szCs w:val="24"/>
        </w:rPr>
        <w:t xml:space="preserve"> agresję, nadmierną pobudliwość</w:t>
      </w:r>
      <w:r>
        <w:rPr>
          <w:rFonts w:ascii="Times New Roman" w:hAnsi="Times New Roman" w:cs="Times New Roman"/>
          <w:sz w:val="24"/>
          <w:szCs w:val="24"/>
        </w:rPr>
        <w:t xml:space="preserve"> czy psy okazujące</w:t>
      </w:r>
      <w:r w:rsidR="00C741BA">
        <w:rPr>
          <w:rFonts w:ascii="Times New Roman" w:hAnsi="Times New Roman" w:cs="Times New Roman"/>
          <w:sz w:val="24"/>
          <w:szCs w:val="24"/>
        </w:rPr>
        <w:t xml:space="preserve"> nadmierną</w:t>
      </w:r>
      <w:r>
        <w:rPr>
          <w:rFonts w:ascii="Times New Roman" w:hAnsi="Times New Roman" w:cs="Times New Roman"/>
          <w:sz w:val="24"/>
          <w:szCs w:val="24"/>
        </w:rPr>
        <w:t xml:space="preserve"> lękliwość.</w:t>
      </w:r>
    </w:p>
    <w:p w:rsidR="009E7B20" w:rsidRDefault="003D4F13" w:rsidP="009E7B2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BA">
        <w:rPr>
          <w:rFonts w:ascii="Times New Roman" w:hAnsi="Times New Roman" w:cs="Times New Roman"/>
          <w:sz w:val="24"/>
          <w:szCs w:val="24"/>
        </w:rPr>
        <w:t>Pies przez cały czas trwan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="009E7B20" w:rsidRPr="00C741BA">
        <w:rPr>
          <w:rFonts w:ascii="Times New Roman" w:hAnsi="Times New Roman" w:cs="Times New Roman"/>
          <w:sz w:val="24"/>
          <w:szCs w:val="24"/>
        </w:rPr>
        <w:t xml:space="preserve"> powinien być prowadzony na smyczy</w:t>
      </w:r>
      <w:r w:rsidR="00C741BA">
        <w:rPr>
          <w:rFonts w:ascii="Times New Roman" w:hAnsi="Times New Roman" w:cs="Times New Roman"/>
          <w:sz w:val="24"/>
          <w:szCs w:val="24"/>
        </w:rPr>
        <w:t>.</w:t>
      </w:r>
    </w:p>
    <w:p w:rsidR="00C741BA" w:rsidRPr="00C741BA" w:rsidRDefault="00C741BA" w:rsidP="00C741B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604" w:rsidRPr="00E4400F" w:rsidRDefault="00B47604" w:rsidP="00B47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00F">
        <w:rPr>
          <w:rFonts w:ascii="Times New Roman" w:hAnsi="Times New Roman" w:cs="Times New Roman"/>
          <w:b/>
          <w:sz w:val="24"/>
          <w:szCs w:val="24"/>
        </w:rPr>
        <w:t>Zasady oceniania ps</w:t>
      </w:r>
      <w:r w:rsidR="004B169B" w:rsidRPr="00E4400F">
        <w:rPr>
          <w:rFonts w:ascii="Times New Roman" w:hAnsi="Times New Roman" w:cs="Times New Roman"/>
          <w:b/>
          <w:sz w:val="24"/>
          <w:szCs w:val="24"/>
        </w:rPr>
        <w:t>ów</w:t>
      </w:r>
      <w:r w:rsidRPr="00E4400F">
        <w:rPr>
          <w:rFonts w:ascii="Times New Roman" w:hAnsi="Times New Roman" w:cs="Times New Roman"/>
          <w:b/>
          <w:sz w:val="24"/>
          <w:szCs w:val="24"/>
        </w:rPr>
        <w:t xml:space="preserve"> na wystawie</w:t>
      </w:r>
    </w:p>
    <w:p w:rsidR="00B47604" w:rsidRPr="00F33E0E" w:rsidRDefault="00801BB7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 xml:space="preserve">Psy zakwalifikowane do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 w:rsidRPr="00F33E0E">
        <w:rPr>
          <w:rFonts w:ascii="Times New Roman" w:hAnsi="Times New Roman" w:cs="Times New Roman"/>
          <w:sz w:val="24"/>
          <w:szCs w:val="24"/>
        </w:rPr>
        <w:t xml:space="preserve"> podzielone zostaną na trzy grupy wiekowe</w:t>
      </w:r>
      <w:r w:rsidR="0025755D">
        <w:rPr>
          <w:rFonts w:ascii="Times New Roman" w:hAnsi="Times New Roman" w:cs="Times New Roman"/>
          <w:sz w:val="24"/>
          <w:szCs w:val="24"/>
        </w:rPr>
        <w:t>.</w:t>
      </w:r>
    </w:p>
    <w:p w:rsidR="00801BB7" w:rsidRPr="00F33E0E" w:rsidRDefault="0024049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Szczenięta</w:t>
      </w:r>
      <w:r w:rsidR="00801BB7" w:rsidRPr="00F33E0E">
        <w:rPr>
          <w:rFonts w:ascii="Times New Roman" w:hAnsi="Times New Roman" w:cs="Times New Roman"/>
          <w:sz w:val="24"/>
          <w:szCs w:val="24"/>
        </w:rPr>
        <w:t xml:space="preserve"> (</w:t>
      </w:r>
      <w:r w:rsidR="00AB45C5">
        <w:rPr>
          <w:rFonts w:ascii="Times New Roman" w:hAnsi="Times New Roman" w:cs="Times New Roman"/>
          <w:sz w:val="24"/>
          <w:szCs w:val="24"/>
        </w:rPr>
        <w:t>3</w:t>
      </w:r>
      <w:r w:rsidR="009E7B20">
        <w:rPr>
          <w:rFonts w:ascii="Times New Roman" w:hAnsi="Times New Roman" w:cs="Times New Roman"/>
          <w:sz w:val="24"/>
          <w:szCs w:val="24"/>
        </w:rPr>
        <w:t xml:space="preserve"> m-ce </w:t>
      </w:r>
      <w:r w:rsidR="00801BB7" w:rsidRPr="00F33E0E">
        <w:rPr>
          <w:rFonts w:ascii="Times New Roman" w:hAnsi="Times New Roman" w:cs="Times New Roman"/>
          <w:sz w:val="24"/>
          <w:szCs w:val="24"/>
        </w:rPr>
        <w:t>do 1 roku życia)</w:t>
      </w:r>
    </w:p>
    <w:p w:rsidR="00801BB7" w:rsidRPr="00F33E0E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Psy dorosłe (</w:t>
      </w:r>
      <w:r w:rsidR="009E7B20">
        <w:rPr>
          <w:rFonts w:ascii="Times New Roman" w:hAnsi="Times New Roman" w:cs="Times New Roman"/>
          <w:sz w:val="24"/>
          <w:szCs w:val="24"/>
        </w:rPr>
        <w:t xml:space="preserve">powyżej 1 roku </w:t>
      </w:r>
      <w:r w:rsidRPr="00F33E0E">
        <w:rPr>
          <w:rFonts w:ascii="Times New Roman" w:hAnsi="Times New Roman" w:cs="Times New Roman"/>
          <w:sz w:val="24"/>
          <w:szCs w:val="24"/>
        </w:rPr>
        <w:t>do 8 lat)</w:t>
      </w:r>
    </w:p>
    <w:p w:rsidR="00801BB7" w:rsidRDefault="00801BB7" w:rsidP="00122439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0E">
        <w:rPr>
          <w:rFonts w:ascii="Times New Roman" w:hAnsi="Times New Roman" w:cs="Times New Roman"/>
          <w:sz w:val="24"/>
          <w:szCs w:val="24"/>
        </w:rPr>
        <w:t>Seniorzy (</w:t>
      </w:r>
      <w:r w:rsidR="009E7B20">
        <w:rPr>
          <w:rFonts w:ascii="Times New Roman" w:hAnsi="Times New Roman" w:cs="Times New Roman"/>
          <w:sz w:val="24"/>
          <w:szCs w:val="24"/>
        </w:rPr>
        <w:t>powyżej 8 lat</w:t>
      </w:r>
      <w:r w:rsidRPr="00F33E0E">
        <w:rPr>
          <w:rFonts w:ascii="Times New Roman" w:hAnsi="Times New Roman" w:cs="Times New Roman"/>
          <w:sz w:val="24"/>
          <w:szCs w:val="24"/>
        </w:rPr>
        <w:t>)</w:t>
      </w:r>
    </w:p>
    <w:p w:rsidR="00E4400F" w:rsidRDefault="00E4400F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 przyznane zostaną następujące nagrody (medale i/lub puchary)</w:t>
      </w:r>
      <w:r w:rsidR="003F14F9">
        <w:rPr>
          <w:rFonts w:ascii="Times New Roman" w:hAnsi="Times New Roman" w:cs="Times New Roman"/>
          <w:sz w:val="24"/>
          <w:szCs w:val="24"/>
        </w:rPr>
        <w:t xml:space="preserve"> w kategoriach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400F">
        <w:rPr>
          <w:rFonts w:ascii="Times New Roman" w:hAnsi="Times New Roman" w:cs="Times New Roman"/>
          <w:sz w:val="24"/>
          <w:szCs w:val="24"/>
        </w:rPr>
        <w:t>d I do III miejsca w kategoriach wiekowych określonych w pkt. 1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ajpiękniejszego psa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 xml:space="preserve">ajpiękniejszej suczki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ajbardziej medialnej pary (właściciel/wystawiający + pies)</w:t>
      </w:r>
    </w:p>
    <w:p w:rsidR="00E4400F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00F">
        <w:rPr>
          <w:rFonts w:ascii="Times New Roman" w:hAnsi="Times New Roman" w:cs="Times New Roman"/>
          <w:sz w:val="24"/>
          <w:szCs w:val="24"/>
        </w:rPr>
        <w:t>agroda publiczności</w:t>
      </w:r>
    </w:p>
    <w:p w:rsidR="007B71DE" w:rsidRDefault="0025755D" w:rsidP="0012243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B71DE">
        <w:rPr>
          <w:rFonts w:ascii="Times New Roman" w:hAnsi="Times New Roman" w:cs="Times New Roman"/>
          <w:sz w:val="24"/>
          <w:szCs w:val="24"/>
        </w:rPr>
        <w:t>ajbardziej utalentowany pies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 xml:space="preserve"> otrzymają pamiątkowe dyplomy.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Default="00E4400F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sędziego podlega</w:t>
      </w:r>
      <w:r w:rsidR="007B71DE">
        <w:rPr>
          <w:rFonts w:ascii="Times New Roman" w:hAnsi="Times New Roman" w:cs="Times New Roman"/>
          <w:sz w:val="24"/>
          <w:szCs w:val="24"/>
        </w:rPr>
        <w:t xml:space="preserve"> m.in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00F" w:rsidRDefault="0025755D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wygląd,</w:t>
      </w:r>
      <w:r w:rsidR="00E4400F">
        <w:rPr>
          <w:rFonts w:ascii="Times New Roman" w:hAnsi="Times New Roman" w:cs="Times New Roman"/>
          <w:sz w:val="24"/>
          <w:szCs w:val="24"/>
        </w:rPr>
        <w:t xml:space="preserve"> kondycja fizyczna i psychiczna psa, </w:t>
      </w:r>
    </w:p>
    <w:p w:rsidR="00E4400F" w:rsidRDefault="00E4400F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</w:t>
      </w:r>
      <w:r w:rsidR="007B71DE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1DE">
        <w:rPr>
          <w:rFonts w:ascii="Times New Roman" w:hAnsi="Times New Roman" w:cs="Times New Roman"/>
          <w:sz w:val="24"/>
          <w:szCs w:val="24"/>
        </w:rPr>
        <w:t xml:space="preserve">kontakt z właścicielem/wystawiającym, </w:t>
      </w:r>
    </w:p>
    <w:p w:rsidR="007B71DE" w:rsidRDefault="007B71DE" w:rsidP="0012243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temperament i zrównoważenie – zachowanie wobec ludzi i innych zwierząt;</w:t>
      </w:r>
    </w:p>
    <w:p w:rsidR="007B71DE" w:rsidRDefault="007B71DE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71DE" w:rsidRDefault="007B71DE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ocenia psy na podstawie: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>psa w statyce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psa w ruchu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7B71DE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71DE">
        <w:rPr>
          <w:rFonts w:ascii="Times New Roman" w:hAnsi="Times New Roman" w:cs="Times New Roman"/>
          <w:sz w:val="24"/>
          <w:szCs w:val="24"/>
        </w:rPr>
        <w:t>ceny dotykowej</w:t>
      </w:r>
      <w:r w:rsidR="0025755D">
        <w:rPr>
          <w:rFonts w:ascii="Times New Roman" w:hAnsi="Times New Roman" w:cs="Times New Roman"/>
          <w:sz w:val="24"/>
          <w:szCs w:val="24"/>
        </w:rPr>
        <w:t>,</w:t>
      </w:r>
    </w:p>
    <w:p w:rsidR="00122439" w:rsidRDefault="00BF1CCC" w:rsidP="00122439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22439">
        <w:rPr>
          <w:rFonts w:ascii="Times New Roman" w:hAnsi="Times New Roman" w:cs="Times New Roman"/>
          <w:sz w:val="24"/>
          <w:szCs w:val="24"/>
        </w:rPr>
        <w:t>ozmowy z właścicielem/wystawiającym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439" w:rsidRDefault="00122439" w:rsidP="001224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439" w:rsidRDefault="00122439" w:rsidP="0012243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 może zaprezentować również umiejętności swojego psa, jednak to kryterium będzie brane pod uwagę tylko w przypadku nagrody dla najbardziej utalentowanego psa, nagrody publiczności lub nagrody dla najbardziej medialnej pary.</w:t>
      </w:r>
    </w:p>
    <w:p w:rsidR="00A95182" w:rsidRDefault="00122439" w:rsidP="00A9518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39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sędziego jest niepodważalna</w:t>
      </w:r>
      <w:r w:rsidR="00BF1CCC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jak </w:t>
      </w:r>
      <w:r w:rsidRPr="00122439">
        <w:rPr>
          <w:rFonts w:ascii="Times New Roman" w:hAnsi="Times New Roman" w:cs="Times New Roman"/>
          <w:sz w:val="24"/>
          <w:szCs w:val="24"/>
        </w:rPr>
        <w:t xml:space="preserve">każda ocena w tego typu </w:t>
      </w:r>
      <w:r w:rsidR="00AB45C5">
        <w:rPr>
          <w:rFonts w:ascii="Times New Roman" w:hAnsi="Times New Roman" w:cs="Times New Roman"/>
          <w:sz w:val="24"/>
          <w:szCs w:val="24"/>
        </w:rPr>
        <w:t>pokazach</w:t>
      </w:r>
      <w:r w:rsidRPr="00122439">
        <w:rPr>
          <w:rFonts w:ascii="Times New Roman" w:hAnsi="Times New Roman" w:cs="Times New Roman"/>
          <w:sz w:val="24"/>
          <w:szCs w:val="24"/>
        </w:rPr>
        <w:t xml:space="preserve"> jest oceną  subiektywną. </w:t>
      </w:r>
    </w:p>
    <w:p w:rsidR="00122439" w:rsidRPr="00122439" w:rsidRDefault="00122439" w:rsidP="001224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3E0E" w:rsidRPr="00E4400F" w:rsidRDefault="00122439" w:rsidP="00F33E0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i bezpieczeństwo</w:t>
      </w:r>
    </w:p>
    <w:p w:rsidR="00F33E0E" w:rsidRDefault="00BF1CCC" w:rsidP="00122439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odpowiedzialny jest za zachowanie psa na </w:t>
      </w:r>
      <w:r w:rsidR="00AB45C5">
        <w:rPr>
          <w:rFonts w:ascii="Times New Roman" w:hAnsi="Times New Roman" w:cs="Times New Roman"/>
          <w:sz w:val="24"/>
          <w:szCs w:val="24"/>
        </w:rPr>
        <w:t>pokazie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0E" w:rsidRPr="00F33E0E" w:rsidRDefault="00BF1CCC" w:rsidP="00BF1CC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psa/w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ystawca zobowiązany jest w trakcie trwania </w:t>
      </w:r>
      <w:r w:rsidR="00AB45C5">
        <w:rPr>
          <w:rFonts w:ascii="Times New Roman" w:hAnsi="Times New Roman" w:cs="Times New Roman"/>
          <w:sz w:val="24"/>
          <w:szCs w:val="24"/>
        </w:rPr>
        <w:t>pokazu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a także po jego zakończeniu do zachowania porządku i czystości</w:t>
      </w:r>
      <w:r>
        <w:rPr>
          <w:rFonts w:ascii="Times New Roman" w:hAnsi="Times New Roman" w:cs="Times New Roman"/>
          <w:sz w:val="24"/>
          <w:szCs w:val="24"/>
        </w:rPr>
        <w:t>, w tym sprzątania</w:t>
      </w:r>
      <w:r w:rsidR="00F33E0E" w:rsidRPr="00F33E0E">
        <w:rPr>
          <w:rFonts w:ascii="Times New Roman" w:hAnsi="Times New Roman" w:cs="Times New Roman"/>
          <w:sz w:val="24"/>
          <w:szCs w:val="24"/>
        </w:rPr>
        <w:t xml:space="preserve"> po swoim psie na</w:t>
      </w:r>
      <w:r>
        <w:rPr>
          <w:rFonts w:ascii="Times New Roman" w:hAnsi="Times New Roman" w:cs="Times New Roman"/>
          <w:sz w:val="24"/>
          <w:szCs w:val="24"/>
        </w:rPr>
        <w:t xml:space="preserve"> terenie parku i w jego okolicy.</w:t>
      </w:r>
    </w:p>
    <w:p w:rsidR="00122439" w:rsidRDefault="00122439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8E7" w:rsidRPr="00F33E0E" w:rsidRDefault="00AC68E7" w:rsidP="0012243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68E7" w:rsidRPr="00F33E0E" w:rsidSect="00A95182">
      <w:footerReference w:type="default" r:id="rId7"/>
      <w:headerReference w:type="first" r:id="rId8"/>
      <w:footerReference w:type="first" r:id="rId9"/>
      <w:pgSz w:w="11906" w:h="16838"/>
      <w:pgMar w:top="1021" w:right="907" w:bottom="709" w:left="1134" w:header="9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02" w:rsidRDefault="00A83E02" w:rsidP="00537E04">
      <w:pPr>
        <w:spacing w:after="0" w:line="240" w:lineRule="auto"/>
      </w:pPr>
      <w:r>
        <w:separator/>
      </w:r>
    </w:p>
  </w:endnote>
  <w:endnote w:type="continuationSeparator" w:id="0">
    <w:p w:rsidR="00A83E02" w:rsidRDefault="00A83E02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02" w:rsidRDefault="00A83E02" w:rsidP="00537E04">
      <w:pPr>
        <w:spacing w:after="0" w:line="240" w:lineRule="auto"/>
      </w:pPr>
      <w:r>
        <w:separator/>
      </w:r>
    </w:p>
  </w:footnote>
  <w:footnote w:type="continuationSeparator" w:id="0">
    <w:p w:rsidR="00A83E02" w:rsidRDefault="00A83E02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5E" w:rsidRDefault="00A867A1" w:rsidP="00C103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ABFADF" wp14:editId="63C41799">
          <wp:extent cx="1943769" cy="923290"/>
          <wp:effectExtent l="0" t="0" r="0" b="0"/>
          <wp:docPr id="6" name="Obraz 6" descr="C:\Users\STAŻ\Desktop\Grafiki\MDK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Desktop\Grafiki\MDK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26" cy="93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0DE9"/>
    <w:multiLevelType w:val="hybridMultilevel"/>
    <w:tmpl w:val="FE361216"/>
    <w:lvl w:ilvl="0" w:tplc="8E28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902"/>
    <w:multiLevelType w:val="hybridMultilevel"/>
    <w:tmpl w:val="0506FC0C"/>
    <w:lvl w:ilvl="0" w:tplc="20944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90112"/>
    <w:multiLevelType w:val="hybridMultilevel"/>
    <w:tmpl w:val="7922AA3A"/>
    <w:lvl w:ilvl="0" w:tplc="A99E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74840"/>
    <w:multiLevelType w:val="hybridMultilevel"/>
    <w:tmpl w:val="25A46B6C"/>
    <w:lvl w:ilvl="0" w:tplc="52FAA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5440"/>
    <w:multiLevelType w:val="hybridMultilevel"/>
    <w:tmpl w:val="F802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8DE"/>
    <w:rsid w:val="00012809"/>
    <w:rsid w:val="00020D10"/>
    <w:rsid w:val="00022BCB"/>
    <w:rsid w:val="00072A2A"/>
    <w:rsid w:val="00072F1B"/>
    <w:rsid w:val="000F2EC2"/>
    <w:rsid w:val="001037AA"/>
    <w:rsid w:val="00110E10"/>
    <w:rsid w:val="00122439"/>
    <w:rsid w:val="00181570"/>
    <w:rsid w:val="00184A78"/>
    <w:rsid w:val="001B6FDC"/>
    <w:rsid w:val="00203BAD"/>
    <w:rsid w:val="00204E5F"/>
    <w:rsid w:val="00207BD8"/>
    <w:rsid w:val="0021137B"/>
    <w:rsid w:val="00240497"/>
    <w:rsid w:val="00255CFF"/>
    <w:rsid w:val="0025755D"/>
    <w:rsid w:val="0031116D"/>
    <w:rsid w:val="00327010"/>
    <w:rsid w:val="00333041"/>
    <w:rsid w:val="00341CF9"/>
    <w:rsid w:val="00385B68"/>
    <w:rsid w:val="003D4F13"/>
    <w:rsid w:val="003D56BB"/>
    <w:rsid w:val="003F14F9"/>
    <w:rsid w:val="00447BC8"/>
    <w:rsid w:val="004943AF"/>
    <w:rsid w:val="004B169B"/>
    <w:rsid w:val="004E5F31"/>
    <w:rsid w:val="00537E04"/>
    <w:rsid w:val="00590DC7"/>
    <w:rsid w:val="005A0A77"/>
    <w:rsid w:val="005B746D"/>
    <w:rsid w:val="00633738"/>
    <w:rsid w:val="00644DC5"/>
    <w:rsid w:val="0068108A"/>
    <w:rsid w:val="00685975"/>
    <w:rsid w:val="006B6C1C"/>
    <w:rsid w:val="006C5EA5"/>
    <w:rsid w:val="00701F93"/>
    <w:rsid w:val="00752A5E"/>
    <w:rsid w:val="0079192D"/>
    <w:rsid w:val="007B3D57"/>
    <w:rsid w:val="007B71DE"/>
    <w:rsid w:val="007D3655"/>
    <w:rsid w:val="00801BB7"/>
    <w:rsid w:val="008363D0"/>
    <w:rsid w:val="00872F7A"/>
    <w:rsid w:val="008B7582"/>
    <w:rsid w:val="008D3F79"/>
    <w:rsid w:val="009001C3"/>
    <w:rsid w:val="00901168"/>
    <w:rsid w:val="00937BE3"/>
    <w:rsid w:val="009A41C3"/>
    <w:rsid w:val="009B1BEC"/>
    <w:rsid w:val="009E7B20"/>
    <w:rsid w:val="009F2BE9"/>
    <w:rsid w:val="00A035E2"/>
    <w:rsid w:val="00A27976"/>
    <w:rsid w:val="00A3098E"/>
    <w:rsid w:val="00A75A09"/>
    <w:rsid w:val="00A808DE"/>
    <w:rsid w:val="00A83E02"/>
    <w:rsid w:val="00A867A1"/>
    <w:rsid w:val="00A95182"/>
    <w:rsid w:val="00A97D3A"/>
    <w:rsid w:val="00AB45C5"/>
    <w:rsid w:val="00AC0070"/>
    <w:rsid w:val="00AC68E7"/>
    <w:rsid w:val="00AD4D39"/>
    <w:rsid w:val="00B03EAE"/>
    <w:rsid w:val="00B34E4F"/>
    <w:rsid w:val="00B41700"/>
    <w:rsid w:val="00B42984"/>
    <w:rsid w:val="00B47604"/>
    <w:rsid w:val="00B64AF7"/>
    <w:rsid w:val="00B75F9B"/>
    <w:rsid w:val="00B83A99"/>
    <w:rsid w:val="00B92ABC"/>
    <w:rsid w:val="00B9712C"/>
    <w:rsid w:val="00BC1B85"/>
    <w:rsid w:val="00BE4607"/>
    <w:rsid w:val="00BF1CCC"/>
    <w:rsid w:val="00C10352"/>
    <w:rsid w:val="00C412A8"/>
    <w:rsid w:val="00C741BA"/>
    <w:rsid w:val="00CB72E4"/>
    <w:rsid w:val="00CE24AC"/>
    <w:rsid w:val="00D60F4A"/>
    <w:rsid w:val="00D77B14"/>
    <w:rsid w:val="00E03A28"/>
    <w:rsid w:val="00E2545F"/>
    <w:rsid w:val="00E33360"/>
    <w:rsid w:val="00E4400F"/>
    <w:rsid w:val="00F26742"/>
    <w:rsid w:val="00F33E0E"/>
    <w:rsid w:val="00F37C64"/>
    <w:rsid w:val="00F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BA5E0-ED22-495C-80D8-3C4778D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2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Kloss</dc:creator>
  <cp:lastModifiedBy>MDK Mława</cp:lastModifiedBy>
  <cp:revision>71</cp:revision>
  <dcterms:created xsi:type="dcterms:W3CDTF">2012-08-01T17:45:00Z</dcterms:created>
  <dcterms:modified xsi:type="dcterms:W3CDTF">2016-08-31T11:57:00Z</dcterms:modified>
</cp:coreProperties>
</file>